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6D" w:rsidRPr="00D93E08" w:rsidRDefault="0008010C" w:rsidP="00806202">
      <w:pPr>
        <w:jc w:val="center"/>
        <w:rPr>
          <w:sz w:val="40"/>
          <w:szCs w:val="40"/>
        </w:rPr>
      </w:pPr>
      <w:r w:rsidRPr="00D93E08">
        <w:rPr>
          <w:rFonts w:hint="eastAsia"/>
          <w:sz w:val="40"/>
          <w:szCs w:val="40"/>
        </w:rPr>
        <w:t>セーフガード</w:t>
      </w:r>
      <w:r w:rsidR="00D93E08" w:rsidRPr="00D93E08">
        <w:rPr>
          <w:rFonts w:hint="eastAsia"/>
          <w:sz w:val="40"/>
          <w:szCs w:val="40"/>
        </w:rPr>
        <w:t>の問題点</w:t>
      </w:r>
      <w:r w:rsidRPr="00D93E08">
        <w:rPr>
          <w:rFonts w:hint="eastAsia"/>
          <w:sz w:val="40"/>
          <w:szCs w:val="40"/>
        </w:rPr>
        <w:t>について</w:t>
      </w:r>
    </w:p>
    <w:p w:rsidR="00D80267" w:rsidRPr="00D93E08" w:rsidRDefault="00511C2D" w:rsidP="00806202">
      <w:pPr>
        <w:jc w:val="center"/>
        <w:rPr>
          <w:sz w:val="28"/>
          <w:szCs w:val="28"/>
        </w:rPr>
      </w:pPr>
      <w:r w:rsidRPr="00D93E08">
        <w:rPr>
          <w:rFonts w:hint="eastAsia"/>
          <w:sz w:val="28"/>
          <w:szCs w:val="28"/>
        </w:rPr>
        <w:t>松尾　翔太</w:t>
      </w:r>
    </w:p>
    <w:p w:rsidR="008F363F" w:rsidRDefault="008F363F"/>
    <w:p w:rsidR="00526B23" w:rsidRDefault="00526B23"/>
    <w:p w:rsidR="008F363F" w:rsidRDefault="008F363F">
      <w:r>
        <w:rPr>
          <w:rFonts w:hint="eastAsia"/>
        </w:rPr>
        <w:t>目次</w:t>
      </w:r>
    </w:p>
    <w:p w:rsidR="008F363F" w:rsidRDefault="008F363F">
      <w:r>
        <w:rPr>
          <w:rFonts w:hint="eastAsia"/>
        </w:rPr>
        <w:t>1</w:t>
      </w:r>
      <w:r>
        <w:rPr>
          <w:rFonts w:hint="eastAsia"/>
        </w:rPr>
        <w:t>まえがき</w:t>
      </w:r>
    </w:p>
    <w:p w:rsidR="008F363F" w:rsidRDefault="008F363F">
      <w:r>
        <w:rPr>
          <w:rFonts w:hint="eastAsia"/>
        </w:rPr>
        <w:t>2</w:t>
      </w:r>
      <w:r>
        <w:rPr>
          <w:rFonts w:hint="eastAsia"/>
        </w:rPr>
        <w:t>関税の仕組み</w:t>
      </w:r>
    </w:p>
    <w:p w:rsidR="008F363F" w:rsidRDefault="008F363F" w:rsidP="008F363F">
      <w:r>
        <w:rPr>
          <w:rFonts w:hint="eastAsia"/>
        </w:rPr>
        <w:t>3</w:t>
      </w:r>
      <w:r w:rsidR="00C63171">
        <w:rPr>
          <w:rFonts w:hint="eastAsia"/>
        </w:rPr>
        <w:t>セーフガードの成立理由</w:t>
      </w:r>
    </w:p>
    <w:p w:rsidR="008F363F" w:rsidRDefault="008F363F" w:rsidP="008F363F">
      <w:pPr>
        <w:ind w:firstLineChars="100" w:firstLine="210"/>
      </w:pPr>
      <w:r>
        <w:rPr>
          <w:rFonts w:hint="eastAsia"/>
        </w:rPr>
        <w:t>3</w:t>
      </w:r>
      <w:r>
        <w:rPr>
          <w:rFonts w:hint="eastAsia"/>
        </w:rPr>
        <w:t>－</w:t>
      </w:r>
      <w:r>
        <w:rPr>
          <w:rFonts w:hint="eastAsia"/>
        </w:rPr>
        <w:t>1</w:t>
      </w:r>
      <w:r>
        <w:rPr>
          <w:rFonts w:hint="eastAsia"/>
        </w:rPr>
        <w:t>保守派への考慮</w:t>
      </w:r>
    </w:p>
    <w:p w:rsidR="008F363F" w:rsidRDefault="008F363F" w:rsidP="008F363F">
      <w:pPr>
        <w:ind w:firstLineChars="100" w:firstLine="210"/>
      </w:pPr>
      <w:r>
        <w:rPr>
          <w:rFonts w:hint="eastAsia"/>
        </w:rPr>
        <w:t>3</w:t>
      </w:r>
      <w:r>
        <w:rPr>
          <w:rFonts w:hint="eastAsia"/>
        </w:rPr>
        <w:t>－</w:t>
      </w:r>
      <w:r>
        <w:rPr>
          <w:rFonts w:hint="eastAsia"/>
        </w:rPr>
        <w:t>2</w:t>
      </w:r>
      <w:r>
        <w:rPr>
          <w:rFonts w:hint="eastAsia"/>
        </w:rPr>
        <w:t>制裁の抑制</w:t>
      </w:r>
    </w:p>
    <w:p w:rsidR="002F4EC8" w:rsidRDefault="002F4EC8" w:rsidP="008F363F">
      <w:pPr>
        <w:ind w:firstLineChars="100" w:firstLine="210"/>
      </w:pPr>
      <w:r>
        <w:rPr>
          <w:rFonts w:hint="eastAsia"/>
        </w:rPr>
        <w:t>3</w:t>
      </w:r>
      <w:r>
        <w:rPr>
          <w:rFonts w:hint="eastAsia"/>
        </w:rPr>
        <w:t>－</w:t>
      </w:r>
      <w:r>
        <w:rPr>
          <w:rFonts w:hint="eastAsia"/>
        </w:rPr>
        <w:t>3</w:t>
      </w:r>
      <w:r>
        <w:rPr>
          <w:rFonts w:hint="eastAsia"/>
        </w:rPr>
        <w:t>経済の安全弁（産業構造調整の補助）</w:t>
      </w:r>
    </w:p>
    <w:p w:rsidR="00004742" w:rsidRDefault="00004742" w:rsidP="008F363F">
      <w:pPr>
        <w:ind w:firstLineChars="100" w:firstLine="210"/>
      </w:pPr>
      <w:r>
        <w:rPr>
          <w:rFonts w:hint="eastAsia"/>
        </w:rPr>
        <w:t xml:space="preserve">　</w:t>
      </w:r>
      <w:r>
        <w:rPr>
          <w:rFonts w:hint="eastAsia"/>
        </w:rPr>
        <w:t>3</w:t>
      </w:r>
      <w:r>
        <w:rPr>
          <w:rFonts w:hint="eastAsia"/>
        </w:rPr>
        <w:t>－</w:t>
      </w:r>
      <w:r>
        <w:rPr>
          <w:rFonts w:hint="eastAsia"/>
        </w:rPr>
        <w:t>3</w:t>
      </w:r>
      <w:r>
        <w:rPr>
          <w:rFonts w:hint="eastAsia"/>
        </w:rPr>
        <w:t>－</w:t>
      </w:r>
      <w:r>
        <w:rPr>
          <w:rFonts w:hint="eastAsia"/>
        </w:rPr>
        <w:t>1</w:t>
      </w:r>
      <w:r>
        <w:rPr>
          <w:rFonts w:hint="eastAsia"/>
        </w:rPr>
        <w:t>安全弁の必要性</w:t>
      </w:r>
    </w:p>
    <w:p w:rsidR="008F363F" w:rsidRDefault="008F363F">
      <w:r>
        <w:rPr>
          <w:rFonts w:hint="eastAsia"/>
        </w:rPr>
        <w:t>4</w:t>
      </w:r>
      <w:r>
        <w:rPr>
          <w:rFonts w:hint="eastAsia"/>
        </w:rPr>
        <w:t>セーフガードの種類</w:t>
      </w:r>
    </w:p>
    <w:p w:rsidR="008F363F" w:rsidRDefault="008F363F" w:rsidP="008F363F">
      <w:pPr>
        <w:ind w:firstLineChars="100" w:firstLine="210"/>
      </w:pPr>
      <w:r>
        <w:rPr>
          <w:rFonts w:hint="eastAsia"/>
        </w:rPr>
        <w:t>4</w:t>
      </w:r>
      <w:r>
        <w:rPr>
          <w:rFonts w:hint="eastAsia"/>
        </w:rPr>
        <w:t>－</w:t>
      </w:r>
      <w:r>
        <w:rPr>
          <w:rFonts w:hint="eastAsia"/>
        </w:rPr>
        <w:t>1</w:t>
      </w:r>
      <w:r>
        <w:rPr>
          <w:rFonts w:hint="eastAsia"/>
        </w:rPr>
        <w:t>一般セーフガード</w:t>
      </w:r>
    </w:p>
    <w:p w:rsidR="008F363F" w:rsidRDefault="008F363F" w:rsidP="008F363F">
      <w:pPr>
        <w:ind w:firstLineChars="100" w:firstLine="210"/>
      </w:pPr>
      <w:r>
        <w:rPr>
          <w:rFonts w:hint="eastAsia"/>
        </w:rPr>
        <w:t>4</w:t>
      </w:r>
      <w:r>
        <w:rPr>
          <w:rFonts w:hint="eastAsia"/>
        </w:rPr>
        <w:t>－</w:t>
      </w:r>
      <w:r>
        <w:rPr>
          <w:rFonts w:hint="eastAsia"/>
        </w:rPr>
        <w:t>2</w:t>
      </w:r>
      <w:r>
        <w:rPr>
          <w:rFonts w:hint="eastAsia"/>
        </w:rPr>
        <w:t>特別セーフガード</w:t>
      </w:r>
    </w:p>
    <w:p w:rsidR="005C55F6" w:rsidRDefault="005C55F6" w:rsidP="008F363F">
      <w:pPr>
        <w:ind w:firstLineChars="100" w:firstLine="210"/>
      </w:pPr>
      <w:r>
        <w:rPr>
          <w:rFonts w:hint="eastAsia"/>
        </w:rPr>
        <w:t>4</w:t>
      </w:r>
      <w:r>
        <w:rPr>
          <w:rFonts w:hint="eastAsia"/>
        </w:rPr>
        <w:t>－</w:t>
      </w:r>
      <w:r>
        <w:rPr>
          <w:rFonts w:hint="eastAsia"/>
        </w:rPr>
        <w:t>3</w:t>
      </w:r>
      <w:r>
        <w:rPr>
          <w:rFonts w:hint="eastAsia"/>
        </w:rPr>
        <w:t>セーフガードの詳細</w:t>
      </w:r>
    </w:p>
    <w:p w:rsidR="008F363F" w:rsidRDefault="008F363F" w:rsidP="008F363F">
      <w:r>
        <w:rPr>
          <w:rFonts w:hint="eastAsia"/>
        </w:rPr>
        <w:t>5</w:t>
      </w:r>
      <w:r>
        <w:rPr>
          <w:rFonts w:hint="eastAsia"/>
        </w:rPr>
        <w:t>発動事例</w:t>
      </w:r>
    </w:p>
    <w:p w:rsidR="008F363F" w:rsidRDefault="008F363F" w:rsidP="008F363F">
      <w:r>
        <w:rPr>
          <w:rFonts w:hint="eastAsia"/>
        </w:rPr>
        <w:t xml:space="preserve">　</w:t>
      </w:r>
      <w:r>
        <w:rPr>
          <w:rFonts w:hint="eastAsia"/>
        </w:rPr>
        <w:t>5</w:t>
      </w:r>
      <w:r>
        <w:rPr>
          <w:rFonts w:hint="eastAsia"/>
        </w:rPr>
        <w:t>－</w:t>
      </w:r>
      <w:r>
        <w:rPr>
          <w:rFonts w:hint="eastAsia"/>
        </w:rPr>
        <w:t>1</w:t>
      </w:r>
      <w:r>
        <w:rPr>
          <w:rFonts w:hint="eastAsia"/>
        </w:rPr>
        <w:t>アメリカ</w:t>
      </w:r>
    </w:p>
    <w:p w:rsidR="008F363F" w:rsidRDefault="008F363F" w:rsidP="008F363F">
      <w:r>
        <w:rPr>
          <w:rFonts w:hint="eastAsia"/>
        </w:rPr>
        <w:t xml:space="preserve">　</w:t>
      </w:r>
      <w:r>
        <w:rPr>
          <w:rFonts w:hint="eastAsia"/>
        </w:rPr>
        <w:t>5</w:t>
      </w:r>
      <w:r>
        <w:rPr>
          <w:rFonts w:hint="eastAsia"/>
        </w:rPr>
        <w:t>－</w:t>
      </w:r>
      <w:r>
        <w:rPr>
          <w:rFonts w:hint="eastAsia"/>
        </w:rPr>
        <w:t>2</w:t>
      </w:r>
      <w:r>
        <w:rPr>
          <w:rFonts w:hint="eastAsia"/>
        </w:rPr>
        <w:t>日本</w:t>
      </w:r>
    </w:p>
    <w:p w:rsidR="008F363F" w:rsidRDefault="008F363F" w:rsidP="008F363F">
      <w:r>
        <w:rPr>
          <w:rFonts w:hint="eastAsia"/>
        </w:rPr>
        <w:t>6</w:t>
      </w:r>
      <w:r>
        <w:rPr>
          <w:rFonts w:hint="eastAsia"/>
        </w:rPr>
        <w:t>セーフガードの</w:t>
      </w:r>
      <w:r w:rsidR="004C355D">
        <w:rPr>
          <w:rFonts w:hint="eastAsia"/>
        </w:rPr>
        <w:t>国内への</w:t>
      </w:r>
      <w:r>
        <w:rPr>
          <w:rFonts w:hint="eastAsia"/>
        </w:rPr>
        <w:t>有効性</w:t>
      </w:r>
    </w:p>
    <w:p w:rsidR="008F363F" w:rsidRDefault="008F363F" w:rsidP="008F363F">
      <w:r>
        <w:rPr>
          <w:rFonts w:hint="eastAsia"/>
        </w:rPr>
        <w:t xml:space="preserve">　</w:t>
      </w:r>
      <w:r>
        <w:rPr>
          <w:rFonts w:hint="eastAsia"/>
        </w:rPr>
        <w:t>6</w:t>
      </w:r>
      <w:r>
        <w:rPr>
          <w:rFonts w:hint="eastAsia"/>
        </w:rPr>
        <w:t>－</w:t>
      </w:r>
      <w:r>
        <w:rPr>
          <w:rFonts w:hint="eastAsia"/>
        </w:rPr>
        <w:t>1</w:t>
      </w:r>
      <w:r>
        <w:rPr>
          <w:rFonts w:hint="eastAsia"/>
        </w:rPr>
        <w:t>産業の保護、育成</w:t>
      </w:r>
    </w:p>
    <w:p w:rsidR="008F363F" w:rsidRDefault="008F363F" w:rsidP="008F363F">
      <w:r>
        <w:rPr>
          <w:rFonts w:hint="eastAsia"/>
        </w:rPr>
        <w:t xml:space="preserve">　</w:t>
      </w:r>
      <w:r>
        <w:rPr>
          <w:rFonts w:hint="eastAsia"/>
        </w:rPr>
        <w:t>6</w:t>
      </w:r>
      <w:r>
        <w:rPr>
          <w:rFonts w:hint="eastAsia"/>
        </w:rPr>
        <w:t>－</w:t>
      </w:r>
      <w:r>
        <w:rPr>
          <w:rFonts w:hint="eastAsia"/>
        </w:rPr>
        <w:t>2</w:t>
      </w:r>
      <w:r>
        <w:rPr>
          <w:rFonts w:hint="eastAsia"/>
        </w:rPr>
        <w:t>雇用の維持</w:t>
      </w:r>
    </w:p>
    <w:p w:rsidR="008F363F" w:rsidRDefault="008F363F" w:rsidP="008F363F">
      <w:pPr>
        <w:rPr>
          <w:lang w:eastAsia="zh-TW"/>
        </w:rPr>
      </w:pPr>
      <w:r>
        <w:rPr>
          <w:rFonts w:hint="eastAsia"/>
        </w:rPr>
        <w:t xml:space="preserve">　</w:t>
      </w:r>
      <w:r>
        <w:rPr>
          <w:rFonts w:hint="eastAsia"/>
          <w:lang w:eastAsia="zh-TW"/>
        </w:rPr>
        <w:t>6</w:t>
      </w:r>
      <w:r>
        <w:rPr>
          <w:rFonts w:hint="eastAsia"/>
          <w:lang w:eastAsia="zh-TW"/>
        </w:rPr>
        <w:t>－</w:t>
      </w:r>
      <w:r>
        <w:rPr>
          <w:rFonts w:hint="eastAsia"/>
          <w:lang w:eastAsia="zh-TW"/>
        </w:rPr>
        <w:t>3</w:t>
      </w:r>
      <w:r>
        <w:rPr>
          <w:rFonts w:hint="eastAsia"/>
          <w:lang w:eastAsia="zh-TW"/>
        </w:rPr>
        <w:t>食糧自給率</w:t>
      </w:r>
    </w:p>
    <w:p w:rsidR="008F363F" w:rsidRDefault="008F363F" w:rsidP="008F363F">
      <w:pPr>
        <w:rPr>
          <w:lang w:eastAsia="zh-TW"/>
        </w:rPr>
      </w:pPr>
      <w:r>
        <w:rPr>
          <w:rFonts w:hint="eastAsia"/>
          <w:lang w:eastAsia="zh-TW"/>
        </w:rPr>
        <w:t xml:space="preserve">　</w:t>
      </w:r>
      <w:r>
        <w:rPr>
          <w:rFonts w:hint="eastAsia"/>
          <w:lang w:eastAsia="zh-TW"/>
        </w:rPr>
        <w:t>6</w:t>
      </w:r>
      <w:r>
        <w:rPr>
          <w:rFonts w:hint="eastAsia"/>
          <w:lang w:eastAsia="zh-TW"/>
        </w:rPr>
        <w:t>－</w:t>
      </w:r>
      <w:r>
        <w:rPr>
          <w:rFonts w:hint="eastAsia"/>
          <w:lang w:eastAsia="zh-TW"/>
        </w:rPr>
        <w:t>4</w:t>
      </w:r>
      <w:r>
        <w:rPr>
          <w:rFonts w:hint="eastAsia"/>
          <w:lang w:eastAsia="zh-TW"/>
        </w:rPr>
        <w:t>多面的機能</w:t>
      </w:r>
    </w:p>
    <w:p w:rsidR="008F363F" w:rsidRDefault="008F363F" w:rsidP="008F363F">
      <w:r>
        <w:rPr>
          <w:rFonts w:hint="eastAsia"/>
        </w:rPr>
        <w:t>7</w:t>
      </w:r>
      <w:r>
        <w:rPr>
          <w:rFonts w:hint="eastAsia"/>
        </w:rPr>
        <w:t>セーフガードの問題点</w:t>
      </w:r>
    </w:p>
    <w:p w:rsidR="008F363F" w:rsidRDefault="008F363F" w:rsidP="008F363F">
      <w:r>
        <w:rPr>
          <w:rFonts w:hint="eastAsia"/>
        </w:rPr>
        <w:t xml:space="preserve">　</w:t>
      </w:r>
      <w:r>
        <w:rPr>
          <w:rFonts w:hint="eastAsia"/>
        </w:rPr>
        <w:t>7</w:t>
      </w:r>
      <w:r>
        <w:rPr>
          <w:rFonts w:hint="eastAsia"/>
        </w:rPr>
        <w:t>－</w:t>
      </w:r>
      <w:r>
        <w:rPr>
          <w:rFonts w:hint="eastAsia"/>
        </w:rPr>
        <w:t>1</w:t>
      </w:r>
      <w:r>
        <w:rPr>
          <w:rFonts w:hint="eastAsia"/>
        </w:rPr>
        <w:t>政治的問題</w:t>
      </w:r>
    </w:p>
    <w:p w:rsidR="008F363F" w:rsidRDefault="008F363F" w:rsidP="008F363F">
      <w:r>
        <w:rPr>
          <w:rFonts w:hint="eastAsia"/>
        </w:rPr>
        <w:t xml:space="preserve">　</w:t>
      </w:r>
      <w:r>
        <w:rPr>
          <w:rFonts w:hint="eastAsia"/>
        </w:rPr>
        <w:t>7</w:t>
      </w:r>
      <w:r>
        <w:rPr>
          <w:rFonts w:hint="eastAsia"/>
        </w:rPr>
        <w:t>－</w:t>
      </w:r>
      <w:r>
        <w:rPr>
          <w:rFonts w:hint="eastAsia"/>
        </w:rPr>
        <w:t>2</w:t>
      </w:r>
      <w:r>
        <w:rPr>
          <w:rFonts w:hint="eastAsia"/>
        </w:rPr>
        <w:t>発動要件</w:t>
      </w:r>
    </w:p>
    <w:p w:rsidR="008F363F" w:rsidRDefault="008F363F" w:rsidP="008F363F">
      <w:r>
        <w:rPr>
          <w:rFonts w:hint="eastAsia"/>
        </w:rPr>
        <w:t xml:space="preserve">　</w:t>
      </w:r>
      <w:r>
        <w:rPr>
          <w:rFonts w:hint="eastAsia"/>
        </w:rPr>
        <w:t>7</w:t>
      </w:r>
      <w:r>
        <w:rPr>
          <w:rFonts w:hint="eastAsia"/>
        </w:rPr>
        <w:t>－</w:t>
      </w:r>
      <w:r>
        <w:rPr>
          <w:rFonts w:hint="eastAsia"/>
        </w:rPr>
        <w:t>3</w:t>
      </w:r>
      <w:r>
        <w:rPr>
          <w:rFonts w:hint="eastAsia"/>
        </w:rPr>
        <w:t>国内産業の定義</w:t>
      </w:r>
    </w:p>
    <w:p w:rsidR="008F363F" w:rsidRDefault="008F363F" w:rsidP="008F363F">
      <w:r>
        <w:rPr>
          <w:rFonts w:hint="eastAsia"/>
        </w:rPr>
        <w:t xml:space="preserve">　</w:t>
      </w:r>
      <w:r>
        <w:rPr>
          <w:rFonts w:hint="eastAsia"/>
        </w:rPr>
        <w:t>7</w:t>
      </w:r>
      <w:r>
        <w:rPr>
          <w:rFonts w:hint="eastAsia"/>
        </w:rPr>
        <w:t>－</w:t>
      </w:r>
      <w:r>
        <w:rPr>
          <w:rFonts w:hint="eastAsia"/>
        </w:rPr>
        <w:t>4</w:t>
      </w:r>
      <w:r>
        <w:rPr>
          <w:rFonts w:hint="eastAsia"/>
        </w:rPr>
        <w:t>因果関係</w:t>
      </w:r>
    </w:p>
    <w:p w:rsidR="008F363F" w:rsidRDefault="008F363F" w:rsidP="008F363F">
      <w:r>
        <w:rPr>
          <w:rFonts w:hint="eastAsia"/>
        </w:rPr>
        <w:t>8</w:t>
      </w:r>
      <w:r>
        <w:rPr>
          <w:rFonts w:hint="eastAsia"/>
        </w:rPr>
        <w:t>解決策</w:t>
      </w:r>
    </w:p>
    <w:p w:rsidR="008F363F" w:rsidRDefault="008F363F" w:rsidP="008F363F">
      <w:r>
        <w:rPr>
          <w:rFonts w:hint="eastAsia"/>
        </w:rPr>
        <w:t xml:space="preserve">　</w:t>
      </w:r>
      <w:r>
        <w:rPr>
          <w:rFonts w:hint="eastAsia"/>
        </w:rPr>
        <w:t>8</w:t>
      </w:r>
      <w:r>
        <w:rPr>
          <w:rFonts w:hint="eastAsia"/>
        </w:rPr>
        <w:t>－</w:t>
      </w:r>
      <w:r>
        <w:rPr>
          <w:rFonts w:hint="eastAsia"/>
        </w:rPr>
        <w:t>1</w:t>
      </w:r>
      <w:r>
        <w:rPr>
          <w:rFonts w:hint="eastAsia"/>
        </w:rPr>
        <w:t>国際競争力を高める</w:t>
      </w:r>
    </w:p>
    <w:p w:rsidR="008F363F" w:rsidRDefault="008F363F" w:rsidP="008F363F">
      <w:pPr>
        <w:rPr>
          <w:lang w:eastAsia="zh-TW"/>
        </w:rPr>
      </w:pPr>
      <w:r>
        <w:rPr>
          <w:rFonts w:hint="eastAsia"/>
        </w:rPr>
        <w:t xml:space="preserve">　</w:t>
      </w:r>
      <w:r>
        <w:rPr>
          <w:rFonts w:hint="eastAsia"/>
          <w:lang w:eastAsia="zh-TW"/>
        </w:rPr>
        <w:t>8</w:t>
      </w:r>
      <w:r>
        <w:rPr>
          <w:rFonts w:hint="eastAsia"/>
          <w:lang w:eastAsia="zh-TW"/>
        </w:rPr>
        <w:t>－</w:t>
      </w:r>
      <w:r>
        <w:rPr>
          <w:rFonts w:hint="eastAsia"/>
          <w:lang w:eastAsia="zh-TW"/>
        </w:rPr>
        <w:t>2</w:t>
      </w:r>
      <w:r w:rsidR="004C6A9D">
        <w:rPr>
          <w:rFonts w:hint="eastAsia"/>
          <w:lang w:eastAsia="zh-TW"/>
        </w:rPr>
        <w:t>政治的問題</w:t>
      </w:r>
    </w:p>
    <w:p w:rsidR="004C6A9D" w:rsidRDefault="004C6A9D" w:rsidP="008F363F">
      <w:pPr>
        <w:rPr>
          <w:lang w:eastAsia="zh-TW"/>
        </w:rPr>
      </w:pPr>
      <w:r>
        <w:rPr>
          <w:rFonts w:hint="eastAsia"/>
          <w:lang w:eastAsia="zh-TW"/>
        </w:rPr>
        <w:t xml:space="preserve">　</w:t>
      </w:r>
      <w:r>
        <w:rPr>
          <w:rFonts w:hint="eastAsia"/>
          <w:lang w:eastAsia="zh-TW"/>
        </w:rPr>
        <w:t>8</w:t>
      </w:r>
      <w:r>
        <w:rPr>
          <w:rFonts w:hint="eastAsia"/>
          <w:lang w:eastAsia="zh-TW"/>
        </w:rPr>
        <w:t>－</w:t>
      </w:r>
      <w:r>
        <w:rPr>
          <w:rFonts w:hint="eastAsia"/>
          <w:lang w:eastAsia="zh-TW"/>
        </w:rPr>
        <w:t>3</w:t>
      </w:r>
      <w:r>
        <w:rPr>
          <w:rFonts w:hint="eastAsia"/>
          <w:lang w:eastAsia="zh-TW"/>
        </w:rPr>
        <w:t>発動要件</w:t>
      </w:r>
    </w:p>
    <w:p w:rsidR="004C6A9D" w:rsidRDefault="004C6A9D" w:rsidP="008F363F">
      <w:r>
        <w:rPr>
          <w:rFonts w:hint="eastAsia"/>
          <w:lang w:eastAsia="zh-TW"/>
        </w:rPr>
        <w:t xml:space="preserve">　</w:t>
      </w:r>
      <w:r>
        <w:rPr>
          <w:rFonts w:hint="eastAsia"/>
        </w:rPr>
        <w:t>8</w:t>
      </w:r>
      <w:r>
        <w:rPr>
          <w:rFonts w:hint="eastAsia"/>
        </w:rPr>
        <w:t>－</w:t>
      </w:r>
      <w:r>
        <w:rPr>
          <w:rFonts w:hint="eastAsia"/>
        </w:rPr>
        <w:t>4</w:t>
      </w:r>
      <w:r>
        <w:rPr>
          <w:rFonts w:hint="eastAsia"/>
        </w:rPr>
        <w:t>国内産業の定義</w:t>
      </w:r>
    </w:p>
    <w:p w:rsidR="004C6A9D" w:rsidRDefault="004C6A9D" w:rsidP="008F363F">
      <w:r>
        <w:rPr>
          <w:rFonts w:hint="eastAsia"/>
        </w:rPr>
        <w:lastRenderedPageBreak/>
        <w:t xml:space="preserve">　</w:t>
      </w:r>
      <w:r>
        <w:rPr>
          <w:rFonts w:hint="eastAsia"/>
        </w:rPr>
        <w:t>8</w:t>
      </w:r>
      <w:r>
        <w:rPr>
          <w:rFonts w:hint="eastAsia"/>
        </w:rPr>
        <w:t>－</w:t>
      </w:r>
      <w:r>
        <w:rPr>
          <w:rFonts w:hint="eastAsia"/>
        </w:rPr>
        <w:t>5</w:t>
      </w:r>
      <w:r>
        <w:rPr>
          <w:rFonts w:hint="eastAsia"/>
        </w:rPr>
        <w:t>因果関係</w:t>
      </w:r>
    </w:p>
    <w:p w:rsidR="004C6A9D" w:rsidRDefault="004C6A9D" w:rsidP="008F363F">
      <w:r>
        <w:rPr>
          <w:rFonts w:hint="eastAsia"/>
        </w:rPr>
        <w:t>9</w:t>
      </w:r>
      <w:r>
        <w:rPr>
          <w:rFonts w:hint="eastAsia"/>
        </w:rPr>
        <w:t>最後に</w:t>
      </w:r>
    </w:p>
    <w:p w:rsidR="004C6A9D" w:rsidRDefault="004C6A9D" w:rsidP="008F363F"/>
    <w:p w:rsidR="00526B23" w:rsidRPr="008F363F" w:rsidRDefault="00526B23" w:rsidP="008F363F"/>
    <w:p w:rsidR="00511C2D" w:rsidRDefault="008F363F">
      <w:r>
        <w:rPr>
          <w:rFonts w:hint="eastAsia"/>
        </w:rPr>
        <w:t>１</w:t>
      </w:r>
      <w:r w:rsidR="00EB1AF6">
        <w:rPr>
          <w:rFonts w:hint="eastAsia"/>
        </w:rPr>
        <w:t>まえがき</w:t>
      </w:r>
    </w:p>
    <w:p w:rsidR="00A21F63" w:rsidRDefault="00B76D56" w:rsidP="007D1D46">
      <w:pPr>
        <w:ind w:firstLineChars="100" w:firstLine="210"/>
      </w:pPr>
      <w:r>
        <w:rPr>
          <w:rFonts w:hint="eastAsia"/>
        </w:rPr>
        <w:t>貿易の問題としてまず挙がるのが貿易摩擦である</w:t>
      </w:r>
      <w:r w:rsidR="00511C2D">
        <w:rPr>
          <w:rFonts w:hint="eastAsia"/>
        </w:rPr>
        <w:t>。貿易摩擦とは、輸出</w:t>
      </w:r>
      <w:r w:rsidR="00A21F63">
        <w:rPr>
          <w:rFonts w:hint="eastAsia"/>
        </w:rPr>
        <w:t>入を行う国と国の間で</w:t>
      </w:r>
      <w:r w:rsidR="006F4BB4">
        <w:rPr>
          <w:rFonts w:hint="eastAsia"/>
        </w:rPr>
        <w:t>の</w:t>
      </w:r>
      <w:r w:rsidR="00A21F63">
        <w:rPr>
          <w:rFonts w:hint="eastAsia"/>
        </w:rPr>
        <w:t>輸出と輸入の不均衡よっておこる問題を言う</w:t>
      </w:r>
      <w:r w:rsidR="00511C2D">
        <w:rPr>
          <w:rFonts w:hint="eastAsia"/>
        </w:rPr>
        <w:t>。例えば、輸入されようとしている品物が国内でも生産されている場合、輸入</w:t>
      </w:r>
      <w:r w:rsidR="00A21F63">
        <w:rPr>
          <w:rFonts w:hint="eastAsia"/>
        </w:rPr>
        <w:t>品が国内品より安い価格で売られてしまうと国内品が売れなくなる</w:t>
      </w:r>
      <w:r w:rsidR="00511C2D">
        <w:rPr>
          <w:rFonts w:hint="eastAsia"/>
        </w:rPr>
        <w:t>。そこで、国内の産業を守るために、安い輸入</w:t>
      </w:r>
      <w:r w:rsidR="00A21F63">
        <w:rPr>
          <w:rFonts w:hint="eastAsia"/>
        </w:rPr>
        <w:t>品が入ってき過ぎないように関税を高くするなどして輸入を調整する</w:t>
      </w:r>
      <w:r w:rsidR="00511C2D">
        <w:rPr>
          <w:rFonts w:hint="eastAsia"/>
        </w:rPr>
        <w:t>。そのときに、この対応について</w:t>
      </w:r>
      <w:r w:rsidR="00A21F63">
        <w:rPr>
          <w:rFonts w:hint="eastAsia"/>
        </w:rPr>
        <w:t>輸出する相手国から不公平であるとの不満がでてきている。このようなことが貿易摩擦になる</w:t>
      </w:r>
      <w:r w:rsidR="00B7054B">
        <w:rPr>
          <w:rFonts w:hint="eastAsia"/>
        </w:rPr>
        <w:t>。</w:t>
      </w:r>
      <w:r w:rsidR="00BC2F53">
        <w:rPr>
          <w:rFonts w:hint="eastAsia"/>
        </w:rPr>
        <w:t>政府の対策としては、セーフガードと呼ばれる緊急輸入</w:t>
      </w:r>
      <w:r w:rsidR="00A21F63">
        <w:rPr>
          <w:rFonts w:hint="eastAsia"/>
        </w:rPr>
        <w:t>制限により自国の産業に重大な被害を及ぼすものには輸入を制限する</w:t>
      </w:r>
      <w:r w:rsidR="00BC2F53">
        <w:rPr>
          <w:rFonts w:hint="eastAsia"/>
        </w:rPr>
        <w:t>。</w:t>
      </w:r>
      <w:r w:rsidR="00B2588F" w:rsidRPr="00B2588F">
        <w:t>特定産品</w:t>
      </w:r>
      <w:r w:rsidR="00B2588F">
        <w:t>の</w:t>
      </w:r>
      <w:r w:rsidR="00B2588F" w:rsidRPr="00B2588F">
        <w:t>輸入急増</w:t>
      </w:r>
      <w:r w:rsidR="00B2588F">
        <w:t>によって，それと競合する</w:t>
      </w:r>
      <w:r w:rsidR="00B2588F" w:rsidRPr="00B2588F">
        <w:t>国内</w:t>
      </w:r>
      <w:r w:rsidR="00B2588F">
        <w:t>生産者に</w:t>
      </w:r>
      <w:r w:rsidR="00B2588F" w:rsidRPr="00B2588F">
        <w:t>重大</w:t>
      </w:r>
      <w:r w:rsidR="00B2588F">
        <w:t>な</w:t>
      </w:r>
      <w:r w:rsidR="00B2588F" w:rsidRPr="00B2588F">
        <w:t>損害</w:t>
      </w:r>
      <w:r w:rsidR="00B2588F">
        <w:t>が生じている</w:t>
      </w:r>
      <w:r w:rsidR="00B2588F" w:rsidRPr="00B2588F">
        <w:t>場合</w:t>
      </w:r>
      <w:r w:rsidR="00B2588F">
        <w:t>，またはそのおそれがある場合，緊急</w:t>
      </w:r>
      <w:r w:rsidR="00B2588F" w:rsidRPr="00B2588F">
        <w:t>措置</w:t>
      </w:r>
      <w:r w:rsidR="00B2588F">
        <w:t>として，その産品の</w:t>
      </w:r>
      <w:r w:rsidR="00B2588F" w:rsidRPr="00B2588F">
        <w:t>関税</w:t>
      </w:r>
      <w:r w:rsidR="00EB1AF6">
        <w:t>を引き上</w:t>
      </w:r>
      <w:r w:rsidR="00EB1AF6">
        <w:rPr>
          <w:rFonts w:hint="eastAsia"/>
        </w:rPr>
        <w:t>げや</w:t>
      </w:r>
      <w:r w:rsidR="00B2588F">
        <w:t>輸入</w:t>
      </w:r>
      <w:r w:rsidR="00B2588F" w:rsidRPr="00B2588F">
        <w:t>数量制限</w:t>
      </w:r>
      <w:r w:rsidR="00B2588F">
        <w:t>などの措置を講ずることがある。この措置を一般に〈セーフガード〉とよんでいる。〈</w:t>
      </w:r>
      <w:r w:rsidR="00B2588F" w:rsidRPr="00B2588F">
        <w:t>緊急輸入制限条項</w:t>
      </w:r>
      <w:r w:rsidR="00B2588F">
        <w:t>〉と訳すこともある。</w:t>
      </w:r>
      <w:r w:rsidR="00F9725B">
        <w:rPr>
          <w:rFonts w:hint="eastAsia"/>
        </w:rPr>
        <w:t>この</w:t>
      </w:r>
      <w:r w:rsidR="00B2588F">
        <w:t>セーフガード</w:t>
      </w:r>
      <w:r w:rsidR="00B2588F" w:rsidRPr="00B2588F">
        <w:t>発動</w:t>
      </w:r>
      <w:r w:rsidR="00B2588F">
        <w:t>の具体的措置としては，関税</w:t>
      </w:r>
      <w:r w:rsidR="00B2588F" w:rsidRPr="00B2588F">
        <w:t>引上げ</w:t>
      </w:r>
      <w:r w:rsidR="00B2588F">
        <w:t>，</w:t>
      </w:r>
      <w:r w:rsidR="00B2588F" w:rsidRPr="00B2588F">
        <w:t>関税割当制度</w:t>
      </w:r>
      <w:r w:rsidR="00B2588F">
        <w:t>(</w:t>
      </w:r>
      <w:r w:rsidR="00B2588F" w:rsidRPr="00B2588F">
        <w:t>一定</w:t>
      </w:r>
      <w:r w:rsidR="00B2588F">
        <w:t>の割り当てられた数量</w:t>
      </w:r>
      <w:r w:rsidR="00B2588F" w:rsidRPr="00B2588F">
        <w:t>以上</w:t>
      </w:r>
      <w:r w:rsidR="00B2588F">
        <w:t>の輸入に高関税を課す</w:t>
      </w:r>
      <w:r w:rsidR="00B2588F" w:rsidRPr="00B2588F">
        <w:t>制度</w:t>
      </w:r>
      <w:r w:rsidR="00B2588F">
        <w:t>)</w:t>
      </w:r>
      <w:r w:rsidR="00B2588F">
        <w:t>の</w:t>
      </w:r>
      <w:r w:rsidR="00B2588F" w:rsidRPr="00B2588F">
        <w:t>導入</w:t>
      </w:r>
      <w:r w:rsidR="00B2588F">
        <w:t>，課徴金の</w:t>
      </w:r>
      <w:r w:rsidR="00B2588F" w:rsidRPr="00B2588F">
        <w:t>賦課</w:t>
      </w:r>
      <w:r w:rsidR="00B2588F">
        <w:t>，輸入数量割当て，輸入</w:t>
      </w:r>
      <w:r w:rsidR="00B2588F" w:rsidRPr="00B2588F">
        <w:t>ライセンス発給停止</w:t>
      </w:r>
      <w:r w:rsidR="00F619B5">
        <w:t>などがある。</w:t>
      </w:r>
      <w:r w:rsidR="00F619B5">
        <w:rPr>
          <w:rFonts w:hint="eastAsia"/>
        </w:rPr>
        <w:t>詳しく言うと、</w:t>
      </w:r>
      <w:r w:rsidR="008C58D3">
        <w:rPr>
          <w:rFonts w:hint="eastAsia"/>
        </w:rPr>
        <w:t>セーフガードの発動用件は、輸入の増加、国内産業に対する重大な損害又はその恐れ、両者の因果関係、国民経済上緊急の必要性があ</w:t>
      </w:r>
      <w:r w:rsidR="00F619B5">
        <w:rPr>
          <w:rFonts w:hint="eastAsia"/>
        </w:rPr>
        <w:t>る</w:t>
      </w:r>
      <w:r w:rsidR="008C58D3">
        <w:rPr>
          <w:rFonts w:hint="eastAsia"/>
        </w:rPr>
        <w:t>。</w:t>
      </w:r>
      <w:r w:rsidR="00F9725B">
        <w:rPr>
          <w:rFonts w:hint="eastAsia"/>
        </w:rPr>
        <w:t>つまり、このセーフガードは自由貿易の中では極めて例外的な措置であることには注意しておく必要がある。</w:t>
      </w:r>
      <w:r w:rsidR="00DF6B1F">
        <w:rPr>
          <w:rFonts w:hint="eastAsia"/>
        </w:rPr>
        <w:t>しかし、</w:t>
      </w:r>
      <w:r w:rsidR="007D1D46">
        <w:rPr>
          <w:rFonts w:hint="eastAsia"/>
        </w:rPr>
        <w:t>セーフガード協定の規定を満たしたとしてセーフガード措置を発動したとしても、各国の解釈の違いなどによりセーフガード発動国</w:t>
      </w:r>
      <w:r w:rsidR="00DF6B1F">
        <w:rPr>
          <w:rFonts w:hint="eastAsia"/>
        </w:rPr>
        <w:t>の</w:t>
      </w:r>
      <w:r w:rsidR="007D1D46">
        <w:rPr>
          <w:rFonts w:hint="eastAsia"/>
        </w:rPr>
        <w:t>敗訴が数多くあり問題となっている。</w:t>
      </w:r>
      <w:r w:rsidR="00DF6B1F">
        <w:rPr>
          <w:rFonts w:hint="eastAsia"/>
        </w:rPr>
        <w:t>そこで、</w:t>
      </w:r>
      <w:r w:rsidR="007D1D46">
        <w:rPr>
          <w:rFonts w:hint="eastAsia"/>
        </w:rPr>
        <w:t>私はこのセーフガードに関連する問題について詳しく調べ、その問題に対する解決策を研究することにした。</w:t>
      </w:r>
    </w:p>
    <w:p w:rsidR="00B64161" w:rsidRDefault="00B64161"/>
    <w:p w:rsidR="00951A08" w:rsidRDefault="00951A08"/>
    <w:p w:rsidR="003E24E4" w:rsidRDefault="008F363F">
      <w:r>
        <w:rPr>
          <w:rFonts w:hint="eastAsia"/>
        </w:rPr>
        <w:t>2</w:t>
      </w:r>
      <w:r w:rsidR="003E24E4">
        <w:rPr>
          <w:rFonts w:hint="eastAsia"/>
        </w:rPr>
        <w:t>関税の仕組み</w:t>
      </w:r>
    </w:p>
    <w:p w:rsidR="003E24E4" w:rsidRDefault="00356948" w:rsidP="002373E6">
      <w:pPr>
        <w:ind w:firstLineChars="100" w:firstLine="210"/>
      </w:pPr>
      <w:r>
        <w:rPr>
          <w:rFonts w:hint="eastAsia"/>
        </w:rPr>
        <w:t>セーフガードを語るうえで関税というものの説明を少ししておこうと思う。関税は、簡単に言うと「輸入品に課される税金」のことである。例えば、関税率</w:t>
      </w:r>
      <w:r>
        <w:rPr>
          <w:rFonts w:hint="eastAsia"/>
        </w:rPr>
        <w:t>100</w:t>
      </w:r>
      <w:r>
        <w:rPr>
          <w:rFonts w:hint="eastAsia"/>
        </w:rPr>
        <w:t>％だとすると</w:t>
      </w:r>
      <w:r>
        <w:rPr>
          <w:rFonts w:hint="eastAsia"/>
        </w:rPr>
        <w:t>100</w:t>
      </w:r>
      <w:r>
        <w:rPr>
          <w:rFonts w:hint="eastAsia"/>
        </w:rPr>
        <w:t>円の商品は輸入した際</w:t>
      </w:r>
      <w:r>
        <w:rPr>
          <w:rFonts w:hint="eastAsia"/>
        </w:rPr>
        <w:t>100</w:t>
      </w:r>
      <w:r>
        <w:rPr>
          <w:rFonts w:hint="eastAsia"/>
        </w:rPr>
        <w:t>円の税金がかかる。よって、外国からの仕入れには</w:t>
      </w:r>
      <w:r>
        <w:rPr>
          <w:rFonts w:hint="eastAsia"/>
        </w:rPr>
        <w:t>200</w:t>
      </w:r>
      <w:r>
        <w:rPr>
          <w:rFonts w:hint="eastAsia"/>
        </w:rPr>
        <w:t>円かか</w:t>
      </w:r>
      <w:r w:rsidR="00FD1303">
        <w:rPr>
          <w:rFonts w:hint="eastAsia"/>
        </w:rPr>
        <w:t>る。このように関税は国内に入ってくる商品の価格をコントロールして国内産業を海外からの低価格から守る</w:t>
      </w:r>
      <w:r>
        <w:rPr>
          <w:rFonts w:hint="eastAsia"/>
        </w:rPr>
        <w:t>機能があるわけである。</w:t>
      </w:r>
      <w:r w:rsidR="00297914">
        <w:rPr>
          <w:rFonts w:hint="eastAsia"/>
        </w:rPr>
        <w:t>例えば</w:t>
      </w:r>
      <w:r w:rsidR="00876775">
        <w:rPr>
          <w:rFonts w:hint="eastAsia"/>
        </w:rPr>
        <w:t>、もし関税がかけられておらず国内で、</w:t>
      </w:r>
      <w:r w:rsidR="00876775">
        <w:rPr>
          <w:rFonts w:hint="eastAsia"/>
        </w:rPr>
        <w:t>200</w:t>
      </w:r>
      <w:r w:rsidR="00876775">
        <w:rPr>
          <w:rFonts w:hint="eastAsia"/>
        </w:rPr>
        <w:t>円で販売されている商品が海外から</w:t>
      </w:r>
      <w:r w:rsidR="00876775">
        <w:rPr>
          <w:rFonts w:hint="eastAsia"/>
        </w:rPr>
        <w:t>100</w:t>
      </w:r>
      <w:r w:rsidR="00876775">
        <w:rPr>
          <w:rFonts w:hint="eastAsia"/>
        </w:rPr>
        <w:t>円で入ってきたとするとどうなるだろうか。海外から入ってきた商品ばかり売れて国内の商品は大打撃を受けるだろう。</w:t>
      </w:r>
      <w:r w:rsidR="00044F0A">
        <w:rPr>
          <w:rFonts w:hint="eastAsia"/>
        </w:rPr>
        <w:t>つまり、関税とは国内シェアをコントロールするものである。では、</w:t>
      </w:r>
      <w:r>
        <w:rPr>
          <w:rFonts w:hint="eastAsia"/>
        </w:rPr>
        <w:t>この関税とセーフガードにどのよ</w:t>
      </w:r>
      <w:r>
        <w:rPr>
          <w:rFonts w:hint="eastAsia"/>
        </w:rPr>
        <w:lastRenderedPageBreak/>
        <w:t>うな関係があるのかまずセーフガード</w:t>
      </w:r>
      <w:r w:rsidR="008879DB">
        <w:rPr>
          <w:rFonts w:hint="eastAsia"/>
        </w:rPr>
        <w:t>の存在理由</w:t>
      </w:r>
      <w:r>
        <w:rPr>
          <w:rFonts w:hint="eastAsia"/>
        </w:rPr>
        <w:t>について説明していこう。</w:t>
      </w:r>
    </w:p>
    <w:p w:rsidR="003E24E4" w:rsidRDefault="003E24E4"/>
    <w:p w:rsidR="004263C3" w:rsidRDefault="004263C3"/>
    <w:p w:rsidR="004263C3" w:rsidRDefault="004263C3">
      <w:r>
        <w:rPr>
          <w:rFonts w:hint="eastAsia"/>
        </w:rPr>
        <w:t>3</w:t>
      </w:r>
      <w:r w:rsidR="00C63171">
        <w:rPr>
          <w:rFonts w:hint="eastAsia"/>
        </w:rPr>
        <w:t>セーフガードの成立理由</w:t>
      </w:r>
    </w:p>
    <w:p w:rsidR="004263C3" w:rsidRDefault="006174EE">
      <w:r>
        <w:rPr>
          <w:rFonts w:hint="eastAsia"/>
        </w:rPr>
        <w:t xml:space="preserve">　世界の貿易は</w:t>
      </w:r>
      <w:r w:rsidR="004263C3">
        <w:rPr>
          <w:rFonts w:hint="eastAsia"/>
        </w:rPr>
        <w:t>自由貿易であり、それ</w:t>
      </w:r>
      <w:r w:rsidR="005F7717">
        <w:rPr>
          <w:rFonts w:hint="eastAsia"/>
        </w:rPr>
        <w:t>ぞれの国の企業は決められたルールの中で自由に国際取引をし、海外に商品やサービスを売買することによって利益を得ようとしている。</w:t>
      </w:r>
      <w:r w:rsidR="004263C3">
        <w:rPr>
          <w:rFonts w:hint="eastAsia"/>
        </w:rPr>
        <w:t>よって、本来なら</w:t>
      </w:r>
      <w:r w:rsidR="0038394C">
        <w:rPr>
          <w:rFonts w:hint="eastAsia"/>
        </w:rPr>
        <w:t>セーフガ</w:t>
      </w:r>
      <w:r w:rsidR="004D690A">
        <w:rPr>
          <w:rFonts w:hint="eastAsia"/>
        </w:rPr>
        <w:t>ードという措置によ</w:t>
      </w:r>
      <w:r w:rsidR="007A23D0">
        <w:rPr>
          <w:rFonts w:hint="eastAsia"/>
        </w:rPr>
        <w:t>って保護貿易的な制度</w:t>
      </w:r>
      <w:r w:rsidR="004D690A">
        <w:rPr>
          <w:rFonts w:hint="eastAsia"/>
        </w:rPr>
        <w:t>が貿易に介入するべきではないのであるが、</w:t>
      </w:r>
      <w:r w:rsidR="00EF5C31">
        <w:rPr>
          <w:rFonts w:hint="eastAsia"/>
        </w:rPr>
        <w:t>極めて限定的な状況では</w:t>
      </w:r>
      <w:r w:rsidR="008236D7">
        <w:rPr>
          <w:rFonts w:hint="eastAsia"/>
        </w:rPr>
        <w:t>国際的に</w:t>
      </w:r>
      <w:r w:rsidR="004D690A">
        <w:rPr>
          <w:rFonts w:hint="eastAsia"/>
        </w:rPr>
        <w:t>調整を図る必要</w:t>
      </w:r>
      <w:r w:rsidR="00EF5C31">
        <w:rPr>
          <w:rFonts w:hint="eastAsia"/>
        </w:rPr>
        <w:t>性が認められたのである</w:t>
      </w:r>
      <w:r w:rsidR="0038394C">
        <w:rPr>
          <w:rFonts w:hint="eastAsia"/>
        </w:rPr>
        <w:t>。そこで、</w:t>
      </w:r>
      <w:r w:rsidR="005A769C">
        <w:rPr>
          <w:rFonts w:hint="eastAsia"/>
        </w:rPr>
        <w:t>なぜ</w:t>
      </w:r>
      <w:r w:rsidR="0008277A">
        <w:rPr>
          <w:rFonts w:hint="eastAsia"/>
        </w:rPr>
        <w:t>自由貿易の中で</w:t>
      </w:r>
      <w:r w:rsidR="0038394C">
        <w:rPr>
          <w:rFonts w:hint="eastAsia"/>
        </w:rPr>
        <w:t>セーフガードが認められる</w:t>
      </w:r>
      <w:r w:rsidR="005A769C">
        <w:rPr>
          <w:rFonts w:hint="eastAsia"/>
        </w:rPr>
        <w:t>かについて</w:t>
      </w:r>
      <w:r w:rsidR="004D690A">
        <w:rPr>
          <w:rFonts w:hint="eastAsia"/>
        </w:rPr>
        <w:t>具体的に</w:t>
      </w:r>
      <w:r w:rsidR="0038394C">
        <w:rPr>
          <w:rFonts w:hint="eastAsia"/>
        </w:rPr>
        <w:t>理由を述べていきたい。</w:t>
      </w:r>
    </w:p>
    <w:p w:rsidR="0038394C" w:rsidRDefault="0038394C"/>
    <w:p w:rsidR="0038394C" w:rsidRDefault="0038394C">
      <w:r>
        <w:rPr>
          <w:rFonts w:hint="eastAsia"/>
        </w:rPr>
        <w:t>3</w:t>
      </w:r>
      <w:r>
        <w:rPr>
          <w:rFonts w:hint="eastAsia"/>
        </w:rPr>
        <w:t>－</w:t>
      </w:r>
      <w:r>
        <w:rPr>
          <w:rFonts w:hint="eastAsia"/>
        </w:rPr>
        <w:t>1</w:t>
      </w:r>
      <w:r w:rsidR="00502DB1">
        <w:rPr>
          <w:rFonts w:hint="eastAsia"/>
        </w:rPr>
        <w:t>発展途上国への配慮</w:t>
      </w:r>
    </w:p>
    <w:p w:rsidR="0038394C" w:rsidRDefault="0038394C">
      <w:r>
        <w:rPr>
          <w:rFonts w:hint="eastAsia"/>
        </w:rPr>
        <w:t xml:space="preserve">　</w:t>
      </w:r>
      <w:r w:rsidR="00A6203C">
        <w:rPr>
          <w:rFonts w:hint="eastAsia"/>
        </w:rPr>
        <w:t>1930</w:t>
      </w:r>
      <w:r w:rsidR="00A5440A">
        <w:rPr>
          <w:rFonts w:hint="eastAsia"/>
        </w:rPr>
        <w:t>年代の世界的な大不況後、保護貿易</w:t>
      </w:r>
      <w:r w:rsidR="00A6203C">
        <w:rPr>
          <w:rFonts w:hint="eastAsia"/>
        </w:rPr>
        <w:t>が進み各国がブロック経済、つまり主に植民地とのみ貿易を行うようになったことが植民地を持たない</w:t>
      </w:r>
      <w:r w:rsidR="001B33D0">
        <w:rPr>
          <w:rFonts w:hint="eastAsia"/>
        </w:rPr>
        <w:t>国を困窮させ第二次世界大戦の一因になったことを反省し</w:t>
      </w:r>
      <w:r w:rsidR="0006300F">
        <w:rPr>
          <w:rFonts w:hint="eastAsia"/>
        </w:rPr>
        <w:t>、</w:t>
      </w:r>
      <w:r>
        <w:rPr>
          <w:rFonts w:hint="eastAsia"/>
        </w:rPr>
        <w:t>世界は自由貿易を行</w:t>
      </w:r>
      <w:r w:rsidR="00A6203C">
        <w:rPr>
          <w:rFonts w:hint="eastAsia"/>
        </w:rPr>
        <w:t>っている。</w:t>
      </w:r>
      <w:r w:rsidR="00047CAA">
        <w:rPr>
          <w:rFonts w:hint="eastAsia"/>
        </w:rPr>
        <w:t>よりよい環境を作り出すため</w:t>
      </w:r>
      <w:r>
        <w:rPr>
          <w:rFonts w:hint="eastAsia"/>
        </w:rPr>
        <w:t>GATT</w:t>
      </w:r>
      <w:r>
        <w:rPr>
          <w:rFonts w:hint="eastAsia"/>
        </w:rPr>
        <w:t>や</w:t>
      </w:r>
      <w:r>
        <w:rPr>
          <w:rFonts w:hint="eastAsia"/>
        </w:rPr>
        <w:t>WTO</w:t>
      </w:r>
      <w:r>
        <w:rPr>
          <w:rFonts w:hint="eastAsia"/>
        </w:rPr>
        <w:t>など</w:t>
      </w:r>
      <w:r w:rsidR="00A5440A">
        <w:rPr>
          <w:rFonts w:hint="eastAsia"/>
        </w:rPr>
        <w:t>で</w:t>
      </w:r>
      <w:r>
        <w:rPr>
          <w:rFonts w:hint="eastAsia"/>
        </w:rPr>
        <w:t>国際的なルールを国家間で取り決めていくのだが、これらにはもちろん国内の了承が必要である。</w:t>
      </w:r>
      <w:r w:rsidR="0006300F">
        <w:rPr>
          <w:rFonts w:hint="eastAsia"/>
        </w:rPr>
        <w:t>しかし、自由貿易を行う際に開発途上国の発展段階の産業では外国の先進国に国内の市場を独占され、自国の産業が育成できない可能性がある。</w:t>
      </w:r>
      <w:r w:rsidR="00D74D36">
        <w:rPr>
          <w:rFonts w:hint="eastAsia"/>
        </w:rPr>
        <w:t>実際、発展途上国を中心として外国製品の集中豪雨的な輸入といった緊急事態がサービスの貿易においても生じえることの懸念があがっており、この発展途上国から了承を得るという過程でその緊急事態への対抗策</w:t>
      </w:r>
      <w:r>
        <w:rPr>
          <w:rFonts w:hint="eastAsia"/>
        </w:rPr>
        <w:t>が必要になってくる。</w:t>
      </w:r>
      <w:r w:rsidR="00D74D36">
        <w:rPr>
          <w:rFonts w:hint="eastAsia"/>
        </w:rPr>
        <w:t>そこでセーフガード措置が</w:t>
      </w:r>
      <w:r w:rsidR="00520911">
        <w:rPr>
          <w:rFonts w:hint="eastAsia"/>
        </w:rPr>
        <w:t>規定されるに至ったのである。</w:t>
      </w:r>
    </w:p>
    <w:p w:rsidR="001B33D0" w:rsidRDefault="001B33D0"/>
    <w:p w:rsidR="001B33D0" w:rsidRDefault="001B33D0">
      <w:r>
        <w:rPr>
          <w:rFonts w:hint="eastAsia"/>
        </w:rPr>
        <w:t>3</w:t>
      </w:r>
      <w:r>
        <w:rPr>
          <w:rFonts w:hint="eastAsia"/>
        </w:rPr>
        <w:t>－</w:t>
      </w:r>
      <w:r>
        <w:rPr>
          <w:rFonts w:hint="eastAsia"/>
        </w:rPr>
        <w:t>2</w:t>
      </w:r>
      <w:r w:rsidR="004C355D">
        <w:rPr>
          <w:rFonts w:hint="eastAsia"/>
        </w:rPr>
        <w:t>制裁の抑制</w:t>
      </w:r>
    </w:p>
    <w:p w:rsidR="001B33D0" w:rsidRDefault="00A020D6">
      <w:r>
        <w:rPr>
          <w:rFonts w:hint="eastAsia"/>
        </w:rPr>
        <w:t xml:space="preserve">　</w:t>
      </w:r>
      <w:r w:rsidR="00830D6D">
        <w:rPr>
          <w:rFonts w:hint="eastAsia"/>
        </w:rPr>
        <w:t>セーフガードが存在しない状況である国がセーフガードを発動しなくてはならないほど大きな打撃を産業が受けた場合、どのような行動に出るであろうか。単純に考えれば他国より価格が安ければ売れやすいと考えられるので自国の貨幣価値を下げるために為替介入を行うもしくは</w:t>
      </w:r>
      <w:r w:rsidR="00DD7038">
        <w:rPr>
          <w:rFonts w:hint="eastAsia"/>
        </w:rPr>
        <w:t>高関税や</w:t>
      </w:r>
      <w:r w:rsidR="00866863">
        <w:rPr>
          <w:rFonts w:hint="eastAsia"/>
        </w:rPr>
        <w:t>禁輸をするだろう</w:t>
      </w:r>
      <w:r w:rsidR="00DD7038">
        <w:rPr>
          <w:rFonts w:hint="eastAsia"/>
        </w:rPr>
        <w:t>。その場合取り決めがなければ</w:t>
      </w:r>
      <w:r w:rsidR="00830D6D">
        <w:rPr>
          <w:rFonts w:hint="eastAsia"/>
        </w:rPr>
        <w:t>禁輸された国があらゆる</w:t>
      </w:r>
      <w:r w:rsidR="00DD7038">
        <w:rPr>
          <w:rFonts w:hint="eastAsia"/>
        </w:rPr>
        <w:t>制裁に出る可能性がある。</w:t>
      </w:r>
      <w:r w:rsidR="00866863">
        <w:rPr>
          <w:rFonts w:hint="eastAsia"/>
        </w:rPr>
        <w:t>最悪の場合には戦争に発展することだってあるだろう。</w:t>
      </w:r>
      <w:r w:rsidR="00D61E33">
        <w:rPr>
          <w:rFonts w:hint="eastAsia"/>
        </w:rPr>
        <w:t>つまり、制裁に制裁で対抗していき、</w:t>
      </w:r>
      <w:r w:rsidR="00A17083">
        <w:rPr>
          <w:rFonts w:hint="eastAsia"/>
        </w:rPr>
        <w:t>泥沼の争いに発展する可能性があるのである。</w:t>
      </w:r>
      <w:r w:rsidR="00DD7038">
        <w:rPr>
          <w:rFonts w:hint="eastAsia"/>
        </w:rPr>
        <w:t>そのような状態にならないために国家の行動を制限するという目的でセーフガードというルール</w:t>
      </w:r>
      <w:r w:rsidR="00A17083">
        <w:rPr>
          <w:rFonts w:hint="eastAsia"/>
        </w:rPr>
        <w:t>で行動を縛ること</w:t>
      </w:r>
      <w:r w:rsidR="00DD7038">
        <w:rPr>
          <w:rFonts w:hint="eastAsia"/>
        </w:rPr>
        <w:t>が必要なのである。</w:t>
      </w:r>
    </w:p>
    <w:p w:rsidR="004C355D" w:rsidRDefault="004C355D"/>
    <w:p w:rsidR="004C355D" w:rsidRDefault="004C355D">
      <w:r>
        <w:rPr>
          <w:rFonts w:hint="eastAsia"/>
        </w:rPr>
        <w:t>3</w:t>
      </w:r>
      <w:r>
        <w:rPr>
          <w:rFonts w:hint="eastAsia"/>
        </w:rPr>
        <w:t>－</w:t>
      </w:r>
      <w:r>
        <w:rPr>
          <w:rFonts w:hint="eastAsia"/>
        </w:rPr>
        <w:t>3</w:t>
      </w:r>
      <w:r>
        <w:rPr>
          <w:rFonts w:hint="eastAsia"/>
        </w:rPr>
        <w:t>経済の安全弁</w:t>
      </w:r>
      <w:r w:rsidR="002F4EC8">
        <w:rPr>
          <w:rFonts w:hint="eastAsia"/>
        </w:rPr>
        <w:t>（産業構造の調整の補助）</w:t>
      </w:r>
    </w:p>
    <w:p w:rsidR="00D61E33" w:rsidRDefault="00A80C2F">
      <w:r>
        <w:rPr>
          <w:rFonts w:hint="eastAsia"/>
        </w:rPr>
        <w:t xml:space="preserve">　試験的な関税の撤廃などによる輸入増加は時として国内産業に大きな影響を与え、莫大な経済的・社会的コストが発生する。先に述べたとおり、これが社会的・政治的問題に発</w:t>
      </w:r>
      <w:r>
        <w:rPr>
          <w:rFonts w:hint="eastAsia"/>
        </w:rPr>
        <w:lastRenderedPageBreak/>
        <w:t>展していくのだが、このようなことが起こらないように調節する安全弁</w:t>
      </w:r>
      <w:r w:rsidR="00A57FC8">
        <w:rPr>
          <w:rFonts w:hint="eastAsia"/>
        </w:rPr>
        <w:t>、つまり問題を事前に抑制する働き</w:t>
      </w:r>
      <w:r>
        <w:rPr>
          <w:rFonts w:hint="eastAsia"/>
        </w:rPr>
        <w:t>として</w:t>
      </w:r>
      <w:r w:rsidR="00A57FC8">
        <w:rPr>
          <w:rFonts w:hint="eastAsia"/>
        </w:rPr>
        <w:t>の</w:t>
      </w:r>
      <w:r>
        <w:rPr>
          <w:rFonts w:hint="eastAsia"/>
        </w:rPr>
        <w:t>機能が期待され導入されている。</w:t>
      </w:r>
      <w:r w:rsidR="00477F9A">
        <w:rPr>
          <w:rFonts w:hint="eastAsia"/>
        </w:rPr>
        <w:t>事前に抑制するといっても、あくまで国際市場においては競争を制限するよりも促進することが必要という立場に立っており、産業構造の調整、つまり国家が債務危機に陥らないように国営企業の民営化、金融自由化、規制緩和を行う期間であると条文にも記載されている。また、この産業調整を容易にするためのセーフガード措置の必要性は各国も認めている。</w:t>
      </w:r>
      <w:r w:rsidR="00A21522">
        <w:rPr>
          <w:rFonts w:hint="eastAsia"/>
        </w:rPr>
        <w:t>やはり、一国の経済が破綻するとその国にお金を貸しているもしくは国債を保有している国へお金が返ってこないわけであるから周辺国を巻き込んで大混乱が起こるのである。よって、</w:t>
      </w:r>
      <w:r w:rsidR="00456813">
        <w:rPr>
          <w:rFonts w:hint="eastAsia"/>
        </w:rPr>
        <w:t>自由競争の中でも相手国への配慮としてセーフガードによる救済が必要なのである。</w:t>
      </w:r>
      <w:r w:rsidR="00A5440A">
        <w:rPr>
          <w:rFonts w:hint="eastAsia"/>
        </w:rPr>
        <w:t>この経済の安全弁としての機能がセーフガード成立の要因として一番大きいだろう。</w:t>
      </w:r>
    </w:p>
    <w:p w:rsidR="00004742" w:rsidRDefault="00004742"/>
    <w:p w:rsidR="00004742" w:rsidRDefault="00004742">
      <w:r>
        <w:rPr>
          <w:rFonts w:hint="eastAsia"/>
        </w:rPr>
        <w:t>3</w:t>
      </w:r>
      <w:r>
        <w:rPr>
          <w:rFonts w:hint="eastAsia"/>
        </w:rPr>
        <w:t>－</w:t>
      </w:r>
      <w:r>
        <w:rPr>
          <w:rFonts w:hint="eastAsia"/>
        </w:rPr>
        <w:t>3</w:t>
      </w:r>
      <w:r>
        <w:rPr>
          <w:rFonts w:hint="eastAsia"/>
        </w:rPr>
        <w:t>－</w:t>
      </w:r>
      <w:r>
        <w:rPr>
          <w:rFonts w:hint="eastAsia"/>
        </w:rPr>
        <w:t>1</w:t>
      </w:r>
      <w:r>
        <w:rPr>
          <w:rFonts w:hint="eastAsia"/>
        </w:rPr>
        <w:t>安全弁の必要性</w:t>
      </w:r>
    </w:p>
    <w:p w:rsidR="0042577A" w:rsidRDefault="0042577A">
      <w:r>
        <w:rPr>
          <w:rFonts w:hint="eastAsia"/>
        </w:rPr>
        <w:t xml:space="preserve">　ここでセーフガードの安全弁としての役割について補足しておく。</w:t>
      </w:r>
      <w:r w:rsidR="001D0F2B">
        <w:rPr>
          <w:rFonts w:hint="eastAsia"/>
        </w:rPr>
        <w:t>ここで考えるべきことはどういう条件で国家が破綻するかということである。この条件として「双子の赤字」がある。つまり財</w:t>
      </w:r>
      <w:r w:rsidR="00EF5C31">
        <w:rPr>
          <w:rFonts w:hint="eastAsia"/>
        </w:rPr>
        <w:t>政赤字と貿易赤字（経常赤字）の状態である。製品の国際競争に負けて</w:t>
      </w:r>
      <w:r w:rsidR="001D0F2B">
        <w:rPr>
          <w:rFonts w:hint="eastAsia"/>
        </w:rPr>
        <w:t>国内の産業が壊滅すると</w:t>
      </w:r>
      <w:r w:rsidR="00EF5C31">
        <w:rPr>
          <w:rFonts w:hint="eastAsia"/>
        </w:rPr>
        <w:t>、</w:t>
      </w:r>
      <w:r w:rsidR="001D0F2B">
        <w:rPr>
          <w:rFonts w:hint="eastAsia"/>
        </w:rPr>
        <w:t>当然その製品の締めていた分</w:t>
      </w:r>
      <w:r w:rsidR="00EF5C31">
        <w:rPr>
          <w:rFonts w:hint="eastAsia"/>
        </w:rPr>
        <w:t>だけ</w:t>
      </w:r>
      <w:r w:rsidR="001D0F2B">
        <w:rPr>
          <w:rFonts w:hint="eastAsia"/>
        </w:rPr>
        <w:t>貿易収支はマイナスになる。よって、産業の国内に締めている割合が大きいほど貿易収支がマイナスになる確率も大きくなる。また、</w:t>
      </w:r>
      <w:r w:rsidR="005F7717">
        <w:rPr>
          <w:rFonts w:hint="eastAsia"/>
        </w:rPr>
        <w:t>国内</w:t>
      </w:r>
      <w:r w:rsidR="001D0F2B">
        <w:rPr>
          <w:rFonts w:hint="eastAsia"/>
        </w:rPr>
        <w:t>産業が壊滅することによる失業により税収の減少及び失業保険などの社会保障費用により国の財政を圧迫する。</w:t>
      </w:r>
      <w:r w:rsidR="005C55F6">
        <w:rPr>
          <w:rFonts w:hint="eastAsia"/>
        </w:rPr>
        <w:t>よって、</w:t>
      </w:r>
      <w:r w:rsidR="00EF5C31">
        <w:rPr>
          <w:rFonts w:hint="eastAsia"/>
        </w:rPr>
        <w:t>自由競争だからといっても</w:t>
      </w:r>
      <w:r w:rsidR="005C55F6">
        <w:rPr>
          <w:rFonts w:hint="eastAsia"/>
        </w:rPr>
        <w:t>次々に国内産業が破たんすれば国家が破綻する状況へと進行していくのだ。</w:t>
      </w:r>
      <w:r w:rsidR="00247B48">
        <w:rPr>
          <w:rFonts w:hint="eastAsia"/>
        </w:rPr>
        <w:t>また、国内産業に敗れた産業が潰れていき</w:t>
      </w:r>
      <w:r w:rsidR="00B64105">
        <w:rPr>
          <w:rFonts w:hint="eastAsia"/>
        </w:rPr>
        <w:t>、</w:t>
      </w:r>
      <w:r w:rsidR="00247B48">
        <w:rPr>
          <w:rFonts w:hint="eastAsia"/>
        </w:rPr>
        <w:t>得意な産業のみ国内に残った場合に</w:t>
      </w:r>
      <w:r w:rsidR="00B64105">
        <w:rPr>
          <w:rFonts w:hint="eastAsia"/>
        </w:rPr>
        <w:t>、</w:t>
      </w:r>
      <w:r w:rsidR="00247B48">
        <w:rPr>
          <w:rFonts w:hint="eastAsia"/>
        </w:rPr>
        <w:t>特定の品目に特化した貿易をすることになる。この場合、特定の品目の需要に</w:t>
      </w:r>
      <w:r w:rsidR="00B64105">
        <w:rPr>
          <w:rFonts w:hint="eastAsia"/>
        </w:rPr>
        <w:t>国家の貿易が左右されてしまうのでやはり貿易収支を安定させることを考えると望ましいことではない。以上より、</w:t>
      </w:r>
      <w:r w:rsidR="005C55F6">
        <w:rPr>
          <w:rFonts w:hint="eastAsia"/>
        </w:rPr>
        <w:t>これ</w:t>
      </w:r>
      <w:r w:rsidR="00B64105">
        <w:rPr>
          <w:rFonts w:hint="eastAsia"/>
        </w:rPr>
        <w:t>ら</w:t>
      </w:r>
      <w:r w:rsidR="005C55F6">
        <w:rPr>
          <w:rFonts w:hint="eastAsia"/>
        </w:rPr>
        <w:t>を防ぐためにセーフガードは安全弁として存在している。</w:t>
      </w:r>
    </w:p>
    <w:p w:rsidR="00280022" w:rsidRDefault="00280022"/>
    <w:p w:rsidR="00280022" w:rsidRDefault="00280022">
      <w:r>
        <w:rPr>
          <w:rFonts w:hint="eastAsia"/>
        </w:rPr>
        <w:t xml:space="preserve">　</w:t>
      </w:r>
      <w:r w:rsidR="002B3CE2">
        <w:rPr>
          <w:rFonts w:hint="eastAsia"/>
        </w:rPr>
        <w:t>このように海外ビジネスでは、どんな考え、姿勢、方法であってもただ単に売買すれば良いわけではない。場合によっては利益を得るどころか、損失を被ることが明らかでも、あえて取引をしなければならない場合もある。つまり、一国の一企業が自分だけの繁栄を追求し際すれば良いという考えや視点には限度があり、海外社会や海外の動向について、国内と同様に社会的責任が存在している背景があるのだ。また、</w:t>
      </w:r>
      <w:r>
        <w:rPr>
          <w:rFonts w:hint="eastAsia"/>
        </w:rPr>
        <w:t>セーフガードの成立理由は様々</w:t>
      </w:r>
      <w:r w:rsidR="002B3CE2">
        <w:rPr>
          <w:rFonts w:hint="eastAsia"/>
        </w:rPr>
        <w:t>な要因が</w:t>
      </w:r>
      <w:r>
        <w:rPr>
          <w:rFonts w:hint="eastAsia"/>
        </w:rPr>
        <w:t>あるのであるが、あくまでセーフガードは</w:t>
      </w:r>
      <w:r>
        <w:rPr>
          <w:rFonts w:hint="eastAsia"/>
        </w:rPr>
        <w:t>WTO</w:t>
      </w:r>
      <w:r>
        <w:rPr>
          <w:rFonts w:hint="eastAsia"/>
        </w:rPr>
        <w:t>協定上の例外的措置なので当たり前に発動できるものではないので注意しておく必要がある。次章では協定上の発動要件などについても詳しく触れていく。</w:t>
      </w:r>
    </w:p>
    <w:p w:rsidR="004263C3" w:rsidRDefault="004263C3"/>
    <w:p w:rsidR="00292AD1" w:rsidRPr="00477F9A" w:rsidRDefault="00292AD1">
      <w:bookmarkStart w:id="0" w:name="_GoBack"/>
      <w:bookmarkEnd w:id="0"/>
    </w:p>
    <w:p w:rsidR="00951A08" w:rsidRDefault="00045706">
      <w:r>
        <w:rPr>
          <w:rFonts w:hint="eastAsia"/>
        </w:rPr>
        <w:t>4</w:t>
      </w:r>
      <w:r>
        <w:rPr>
          <w:rFonts w:hint="eastAsia"/>
        </w:rPr>
        <w:t>セーフガードの種類</w:t>
      </w:r>
    </w:p>
    <w:p w:rsidR="001B33D0" w:rsidRDefault="001B33D0">
      <w:r>
        <w:rPr>
          <w:rFonts w:hint="eastAsia"/>
        </w:rPr>
        <w:lastRenderedPageBreak/>
        <w:t xml:space="preserve">　セーフガードには一般セーフガードと特別セーフガードがある。</w:t>
      </w:r>
      <w:r w:rsidR="007B3F71">
        <w:rPr>
          <w:rFonts w:hint="eastAsia"/>
        </w:rPr>
        <w:t>これらセーフガードの発動要件や発動の際の効力について</w:t>
      </w:r>
      <w:r w:rsidR="002B3CE2">
        <w:rPr>
          <w:rFonts w:hint="eastAsia"/>
        </w:rPr>
        <w:t>それぞれ</w:t>
      </w:r>
      <w:r w:rsidR="007B3F71">
        <w:rPr>
          <w:rFonts w:hint="eastAsia"/>
        </w:rPr>
        <w:t>述べていく。</w:t>
      </w:r>
    </w:p>
    <w:p w:rsidR="001155A4" w:rsidRDefault="001155A4"/>
    <w:p w:rsidR="00F176BD" w:rsidRDefault="00045706">
      <w:r>
        <w:rPr>
          <w:rFonts w:hint="eastAsia"/>
        </w:rPr>
        <w:t>4</w:t>
      </w:r>
      <w:r>
        <w:rPr>
          <w:rFonts w:hint="eastAsia"/>
        </w:rPr>
        <w:t>－</w:t>
      </w:r>
      <w:r>
        <w:rPr>
          <w:rFonts w:hint="eastAsia"/>
        </w:rPr>
        <w:t>1</w:t>
      </w:r>
      <w:r w:rsidR="00EB1AF6">
        <w:rPr>
          <w:rFonts w:hint="eastAsia"/>
        </w:rPr>
        <w:t>一般セーフガード</w:t>
      </w:r>
    </w:p>
    <w:p w:rsidR="00F176BD" w:rsidRDefault="00F176BD" w:rsidP="002373E6">
      <w:pPr>
        <w:ind w:firstLineChars="100" w:firstLine="210"/>
      </w:pPr>
      <w:r>
        <w:rPr>
          <w:rFonts w:hint="eastAsia"/>
        </w:rPr>
        <w:t>一般セーフガードは、</w:t>
      </w:r>
      <w:r>
        <w:rPr>
          <w:rFonts w:hint="eastAsia"/>
        </w:rPr>
        <w:t>1994</w:t>
      </w:r>
      <w:r>
        <w:rPr>
          <w:rFonts w:hint="eastAsia"/>
        </w:rPr>
        <w:t>年の</w:t>
      </w:r>
      <w:r>
        <w:rPr>
          <w:rFonts w:hint="eastAsia"/>
        </w:rPr>
        <w:t>GATT</w:t>
      </w:r>
      <w:r>
        <w:rPr>
          <w:rFonts w:hint="eastAsia"/>
        </w:rPr>
        <w:t>（関税および貿易に関する一般協定）</w:t>
      </w:r>
      <w:r w:rsidR="00597A22">
        <w:rPr>
          <w:rFonts w:hint="eastAsia"/>
        </w:rPr>
        <w:t>の第</w:t>
      </w:r>
      <w:r w:rsidR="00597A22">
        <w:rPr>
          <w:rFonts w:hint="eastAsia"/>
        </w:rPr>
        <w:t>19</w:t>
      </w:r>
      <w:r w:rsidR="00597A22">
        <w:rPr>
          <w:rFonts w:hint="eastAsia"/>
        </w:rPr>
        <w:t>条、セーフガード協定に基づき、輸入急増による国内産業への重大な損害の防止のために認められている緊急措置である。日本においては、関税の引き上げについては関税定率法第</w:t>
      </w:r>
      <w:r w:rsidR="00597A22">
        <w:rPr>
          <w:rFonts w:hint="eastAsia"/>
        </w:rPr>
        <w:t>9</w:t>
      </w:r>
      <w:r w:rsidR="00597A22">
        <w:rPr>
          <w:rFonts w:hint="eastAsia"/>
        </w:rPr>
        <w:t>条及び</w:t>
      </w:r>
      <w:r w:rsidR="00CA4361">
        <w:rPr>
          <w:rFonts w:hint="eastAsia"/>
        </w:rPr>
        <w:t>緊急関税等に関する政令、輸入数量制限については外為法及び輸入貿易管理令に基づく経済産業省告示をもって規定されている。</w:t>
      </w:r>
      <w:r w:rsidR="00E574C4">
        <w:rPr>
          <w:rFonts w:hint="eastAsia"/>
        </w:rPr>
        <w:t>対象品目は、農林水産物を含むモノ全般である。</w:t>
      </w:r>
      <w:r w:rsidR="008B1859">
        <w:rPr>
          <w:rFonts w:hint="eastAsia"/>
        </w:rPr>
        <w:t>つまり、全ての品目について適用される。</w:t>
      </w:r>
      <w:r w:rsidR="00E574C4">
        <w:rPr>
          <w:rFonts w:hint="eastAsia"/>
        </w:rPr>
        <w:t>発動用件は、①外国における価格の低落その他</w:t>
      </w:r>
      <w:r w:rsidR="0058465B">
        <w:rPr>
          <w:rFonts w:hint="eastAsia"/>
        </w:rPr>
        <w:t>予想されなかった事情の変化による輸入の増加があること</w:t>
      </w:r>
      <w:r w:rsidR="008B1859">
        <w:rPr>
          <w:rFonts w:hint="eastAsia"/>
        </w:rPr>
        <w:t>、</w:t>
      </w:r>
      <w:r w:rsidR="0058465B">
        <w:rPr>
          <w:rFonts w:hint="eastAsia"/>
        </w:rPr>
        <w:t>②輸入の増加により国内産業に重大な損害又はそのおそれが生じていること（客観的な証拠に基づくその因果関係の立証が必要）</w:t>
      </w:r>
      <w:r w:rsidR="008B1859">
        <w:rPr>
          <w:rFonts w:hint="eastAsia"/>
        </w:rPr>
        <w:t>、</w:t>
      </w:r>
      <w:r w:rsidR="0058465B">
        <w:rPr>
          <w:rFonts w:hint="eastAsia"/>
        </w:rPr>
        <w:t>③</w:t>
      </w:r>
      <w:r w:rsidR="00EC48F0">
        <w:rPr>
          <w:rFonts w:hint="eastAsia"/>
        </w:rPr>
        <w:t>国民経済上緊急に必要であることである。</w:t>
      </w:r>
      <w:r w:rsidR="00E6737F">
        <w:rPr>
          <w:rFonts w:hint="eastAsia"/>
        </w:rPr>
        <w:t>措置内容は、関税引き上げと輸入数量制限がある。関税引き上げの場合は</w:t>
      </w:r>
      <w:r w:rsidR="001A67DF">
        <w:rPr>
          <w:rFonts w:hint="eastAsia"/>
        </w:rPr>
        <w:t>その引き上げ後の税額の上限は内外価格差までであり、数量制限の場合は原則として直近の適当と認められる</w:t>
      </w:r>
      <w:r w:rsidR="001A67DF">
        <w:rPr>
          <w:rFonts w:hint="eastAsia"/>
        </w:rPr>
        <w:t>3</w:t>
      </w:r>
      <w:r w:rsidR="001A67DF">
        <w:rPr>
          <w:rFonts w:hint="eastAsia"/>
        </w:rPr>
        <w:t>年間の平均輸入数量以上となっている。</w:t>
      </w:r>
      <w:r w:rsidR="00EC48F0">
        <w:rPr>
          <w:rFonts w:hint="eastAsia"/>
        </w:rPr>
        <w:t>また、発動期間は原則</w:t>
      </w:r>
      <w:r w:rsidR="00EC48F0">
        <w:rPr>
          <w:rFonts w:hint="eastAsia"/>
        </w:rPr>
        <w:t>4</w:t>
      </w:r>
      <w:r w:rsidR="00EC48F0">
        <w:rPr>
          <w:rFonts w:hint="eastAsia"/>
        </w:rPr>
        <w:t>年以内、延長しても最大</w:t>
      </w:r>
      <w:r w:rsidR="00EC48F0">
        <w:rPr>
          <w:rFonts w:hint="eastAsia"/>
        </w:rPr>
        <w:t>8</w:t>
      </w:r>
      <w:r w:rsidR="00EC48F0">
        <w:rPr>
          <w:rFonts w:hint="eastAsia"/>
        </w:rPr>
        <w:t>年以内となっている。</w:t>
      </w:r>
      <w:r w:rsidR="008B1859">
        <w:rPr>
          <w:rFonts w:hint="eastAsia"/>
        </w:rPr>
        <w:t>後述する７章で取り上げているが、一般セーフガードの発動要件の②輸入の増加により国内産業に重大な損害又はそのおそれが生じていること（客観的な証拠に基づくその因果関係の立証が必要）については「重大な損害」についての基準が非常に曖昧でありセーフガードの発動の際に国家間の問題になっている。</w:t>
      </w:r>
    </w:p>
    <w:p w:rsidR="00045706" w:rsidRDefault="00045706"/>
    <w:p w:rsidR="00EC48F0" w:rsidRDefault="00045706">
      <w:r>
        <w:rPr>
          <w:rFonts w:hint="eastAsia"/>
        </w:rPr>
        <w:t>4</w:t>
      </w:r>
      <w:r>
        <w:rPr>
          <w:rFonts w:hint="eastAsia"/>
        </w:rPr>
        <w:t>－</w:t>
      </w:r>
      <w:r>
        <w:rPr>
          <w:rFonts w:hint="eastAsia"/>
        </w:rPr>
        <w:t>2</w:t>
      </w:r>
      <w:r w:rsidR="00EC48F0">
        <w:rPr>
          <w:rFonts w:hint="eastAsia"/>
        </w:rPr>
        <w:t>特別セーフガード</w:t>
      </w:r>
    </w:p>
    <w:p w:rsidR="00EC48F0" w:rsidRDefault="00EC48F0" w:rsidP="002373E6">
      <w:pPr>
        <w:ind w:firstLineChars="100" w:firstLine="210"/>
      </w:pPr>
      <w:r>
        <w:rPr>
          <w:rFonts w:hint="eastAsia"/>
        </w:rPr>
        <w:t>特別セーフガードは、</w:t>
      </w:r>
      <w:r>
        <w:rPr>
          <w:rFonts w:hint="eastAsia"/>
        </w:rPr>
        <w:t>WTO</w:t>
      </w:r>
      <w:r>
        <w:rPr>
          <w:rFonts w:hint="eastAsia"/>
        </w:rPr>
        <w:t>農業協定</w:t>
      </w:r>
      <w:r w:rsidR="00C16879">
        <w:rPr>
          <w:rFonts w:hint="eastAsia"/>
        </w:rPr>
        <w:t>第</w:t>
      </w:r>
      <w:r w:rsidR="00C16879">
        <w:rPr>
          <w:rFonts w:hint="eastAsia"/>
        </w:rPr>
        <w:t>5</w:t>
      </w:r>
      <w:r w:rsidR="00C16879">
        <w:rPr>
          <w:rFonts w:hint="eastAsia"/>
        </w:rPr>
        <w:t>条に基づき、ウルグアイラウンド合意において輸入数量制限などの非関税措置を関税化した農産品について、関税化の代償として認められている「改革過程の期間中」効力をもつ緊急措置である。日本では、関税暫定措置法第</w:t>
      </w:r>
      <w:r w:rsidR="00C16879">
        <w:rPr>
          <w:rFonts w:hint="eastAsia"/>
        </w:rPr>
        <w:t>7</w:t>
      </w:r>
      <w:r w:rsidR="00C16879">
        <w:rPr>
          <w:rFonts w:hint="eastAsia"/>
        </w:rPr>
        <w:t>条の</w:t>
      </w:r>
      <w:r w:rsidR="00C16879">
        <w:rPr>
          <w:rFonts w:hint="eastAsia"/>
        </w:rPr>
        <w:t>3</w:t>
      </w:r>
      <w:r w:rsidR="00C16879">
        <w:rPr>
          <w:rFonts w:hint="eastAsia"/>
        </w:rPr>
        <w:t>及び</w:t>
      </w:r>
      <w:r w:rsidR="00C16879">
        <w:rPr>
          <w:rFonts w:hint="eastAsia"/>
        </w:rPr>
        <w:t>4</w:t>
      </w:r>
      <w:r w:rsidR="00C16879">
        <w:rPr>
          <w:rFonts w:hint="eastAsia"/>
        </w:rPr>
        <w:t>をもって規定されている。ウルグアイラウンドで合意に至った農産物は米、小麦、大麦、乳製品、でん粉、雑豆、豚肉、生糸などである。ただし、</w:t>
      </w:r>
      <w:r w:rsidR="004176FE">
        <w:rPr>
          <w:rFonts w:hint="eastAsia"/>
        </w:rPr>
        <w:t>関税率を二重の基準で設定する</w:t>
      </w:r>
      <w:r w:rsidR="00C16879">
        <w:rPr>
          <w:rFonts w:hint="eastAsia"/>
        </w:rPr>
        <w:t>関税割当及び</w:t>
      </w:r>
      <w:r w:rsidR="004176FE">
        <w:rPr>
          <w:rFonts w:hint="eastAsia"/>
        </w:rPr>
        <w:t>国の機関や国から特権を与えられた企業によってほぼ独占的に行われる</w:t>
      </w:r>
      <w:r w:rsidR="00C16879">
        <w:rPr>
          <w:rFonts w:hint="eastAsia"/>
        </w:rPr>
        <w:t>国家貿易による輸入については不適用である。</w:t>
      </w:r>
      <w:r w:rsidR="00F40C20">
        <w:rPr>
          <w:rFonts w:hint="eastAsia"/>
        </w:rPr>
        <w:t>発動要件としては、</w:t>
      </w:r>
      <w:r w:rsidR="00D15170">
        <w:rPr>
          <w:rFonts w:hint="eastAsia"/>
        </w:rPr>
        <w:t>①</w:t>
      </w:r>
      <w:r w:rsidR="00D15170">
        <w:rPr>
          <w:rFonts w:hint="eastAsia"/>
        </w:rPr>
        <w:t>4</w:t>
      </w:r>
      <w:r w:rsidR="00D15170">
        <w:rPr>
          <w:rFonts w:hint="eastAsia"/>
        </w:rPr>
        <w:t>月からの輸入量の累計が輸入基準数量を超えた場合である数量ベース</w:t>
      </w:r>
      <w:r w:rsidR="008B1859">
        <w:rPr>
          <w:rFonts w:hint="eastAsia"/>
        </w:rPr>
        <w:t>、</w:t>
      </w:r>
      <w:r w:rsidR="00D15170">
        <w:rPr>
          <w:rFonts w:hint="eastAsia"/>
        </w:rPr>
        <w:t>②船荷毎の輸入価格が発動基準価格の９０％を下回る場合である価格ベースがある。</w:t>
      </w:r>
      <w:r w:rsidR="00530EB7">
        <w:rPr>
          <w:rFonts w:hint="eastAsia"/>
        </w:rPr>
        <w:t>措置内容として、数量ベースは、要件を満たした翌翌月から当該年度末まで、通常関税の１／３の追加関税。価格ベースは、要件を満たした船荷毎に、発動基準価格と輸入価格の差に応じて、最大で発動基準の５２％の追加関税となっており、船荷毎の単発である。</w:t>
      </w:r>
    </w:p>
    <w:p w:rsidR="00D80267" w:rsidRDefault="00D80267"/>
    <w:p w:rsidR="00DA7B04" w:rsidRDefault="00DA7B04">
      <w:r>
        <w:rPr>
          <w:rFonts w:hint="eastAsia"/>
        </w:rPr>
        <w:t>図１、セーフガードのまとめ表</w:t>
      </w:r>
    </w:p>
    <w:tbl>
      <w:tblPr>
        <w:tblW w:w="6840" w:type="dxa"/>
        <w:tblInd w:w="84" w:type="dxa"/>
        <w:tblCellMar>
          <w:left w:w="99" w:type="dxa"/>
          <w:right w:w="99" w:type="dxa"/>
        </w:tblCellMar>
        <w:tblLook w:val="04A0"/>
      </w:tblPr>
      <w:tblGrid>
        <w:gridCol w:w="1080"/>
        <w:gridCol w:w="2880"/>
        <w:gridCol w:w="2880"/>
      </w:tblGrid>
      <w:tr w:rsidR="006578DA" w:rsidRPr="006578DA" w:rsidTr="006578DA">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lastRenderedPageBreak/>
              <w:t xml:space="preserve">　</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一般セーフガード</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特別セーフガード</w:t>
            </w:r>
          </w:p>
        </w:tc>
      </w:tr>
      <w:tr w:rsidR="006578DA" w:rsidRPr="006578DA" w:rsidTr="006578DA">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措置内容</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関税引き上げ　　　　　　　　　輸入数量制限</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関税引き上げ</w:t>
            </w:r>
          </w:p>
        </w:tc>
      </w:tr>
      <w:tr w:rsidR="006578DA" w:rsidRPr="006578DA" w:rsidTr="006578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対象品目</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全品目</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UR合意関税化品目</w:t>
            </w:r>
          </w:p>
        </w:tc>
      </w:tr>
      <w:tr w:rsidR="006578DA" w:rsidRPr="006578DA" w:rsidTr="006578DA">
        <w:trPr>
          <w:trHeight w:val="1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発動要件</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輸入の急増により、国内産業に重大な損害又はその恐れがあり、国民経済上緊急に必要と認められた時</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輸入基準数量を超える輸入の増大（数量ベース）　　　　　　　発動基準価格を下回る輸入価格の低下（価格ベース）</w:t>
            </w:r>
          </w:p>
        </w:tc>
      </w:tr>
      <w:tr w:rsidR="006578DA" w:rsidRPr="006578DA" w:rsidTr="006578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発動手続</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調査により立証</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自動発動</w:t>
            </w:r>
          </w:p>
        </w:tc>
      </w:tr>
      <w:tr w:rsidR="006578DA" w:rsidRPr="006578DA" w:rsidTr="006578DA">
        <w:trPr>
          <w:trHeight w:val="13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発動期間</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原則4年（最長8年）</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数量ベース；翌翌月から当該年度まで　　　　　　　　　　　　　価格ベース；要件を満たした船荷毎の単発</w:t>
            </w:r>
          </w:p>
        </w:tc>
      </w:tr>
      <w:tr w:rsidR="006578DA" w:rsidRPr="006578DA" w:rsidTr="006578DA">
        <w:trPr>
          <w:trHeight w:val="6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根拠</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GATT第19条　　　　　　　　　WTOセーフガード協定</w:t>
            </w:r>
          </w:p>
        </w:tc>
        <w:tc>
          <w:tcPr>
            <w:tcW w:w="2880" w:type="dxa"/>
            <w:tcBorders>
              <w:top w:val="nil"/>
              <w:left w:val="nil"/>
              <w:bottom w:val="single" w:sz="4" w:space="0" w:color="auto"/>
              <w:right w:val="single" w:sz="4" w:space="0" w:color="auto"/>
            </w:tcBorders>
            <w:shd w:val="clear" w:color="auto" w:fill="auto"/>
            <w:vAlign w:val="center"/>
            <w:hideMark/>
          </w:tcPr>
          <w:p w:rsidR="006578DA" w:rsidRPr="006578DA" w:rsidRDefault="006578DA" w:rsidP="006578DA">
            <w:pPr>
              <w:widowControl/>
              <w:jc w:val="left"/>
              <w:rPr>
                <w:rFonts w:ascii="ＭＳ Ｐゴシック" w:eastAsia="ＭＳ Ｐゴシック" w:hAnsi="ＭＳ Ｐゴシック" w:cs="ＭＳ Ｐゴシック"/>
                <w:color w:val="000000"/>
                <w:kern w:val="0"/>
                <w:sz w:val="22"/>
              </w:rPr>
            </w:pPr>
            <w:r w:rsidRPr="006578DA">
              <w:rPr>
                <w:rFonts w:ascii="ＭＳ Ｐゴシック" w:eastAsia="ＭＳ Ｐゴシック" w:hAnsi="ＭＳ Ｐゴシック" w:cs="ＭＳ Ｐゴシック" w:hint="eastAsia"/>
                <w:color w:val="000000"/>
                <w:kern w:val="0"/>
                <w:sz w:val="22"/>
              </w:rPr>
              <w:t>GATT農業協定</w:t>
            </w:r>
          </w:p>
        </w:tc>
      </w:tr>
    </w:tbl>
    <w:p w:rsidR="00045706" w:rsidRDefault="00045706"/>
    <w:p w:rsidR="005C55F6" w:rsidRDefault="005C55F6">
      <w:r>
        <w:rPr>
          <w:rFonts w:hint="eastAsia"/>
        </w:rPr>
        <w:t>4</w:t>
      </w:r>
      <w:r>
        <w:rPr>
          <w:rFonts w:hint="eastAsia"/>
        </w:rPr>
        <w:t>－</w:t>
      </w:r>
      <w:r>
        <w:rPr>
          <w:rFonts w:hint="eastAsia"/>
        </w:rPr>
        <w:t>3</w:t>
      </w:r>
      <w:r>
        <w:rPr>
          <w:rFonts w:hint="eastAsia"/>
        </w:rPr>
        <w:t>セーフガードの詳細</w:t>
      </w:r>
    </w:p>
    <w:p w:rsidR="00520911" w:rsidRDefault="00520911">
      <w:r>
        <w:rPr>
          <w:rFonts w:hint="eastAsia"/>
        </w:rPr>
        <w:t xml:space="preserve">　このセーフガードは「ポジ・リスト」方式、つまり</w:t>
      </w:r>
      <w:r w:rsidR="00252F22">
        <w:rPr>
          <w:rFonts w:hint="eastAsia"/>
        </w:rPr>
        <w:t>事前に協議され決められた</w:t>
      </w:r>
      <w:r>
        <w:rPr>
          <w:rFonts w:hint="eastAsia"/>
        </w:rPr>
        <w:t>約束表に掲げる分野に限り自由化の義務を負うものである。そもそもすべての分野について自由化の義務を負う「ネガ・リスト」方式が検討</w:t>
      </w:r>
      <w:r w:rsidR="00AA4BCF">
        <w:rPr>
          <w:rFonts w:hint="eastAsia"/>
        </w:rPr>
        <w:t>されていたのだが、先述した集中豪雨的な輸入への懸念から</w:t>
      </w:r>
      <w:r w:rsidR="00A5440A">
        <w:rPr>
          <w:rFonts w:hint="eastAsia"/>
        </w:rPr>
        <w:t>反対意見が多く</w:t>
      </w:r>
      <w:r w:rsidR="00AA4BCF">
        <w:rPr>
          <w:rFonts w:hint="eastAsia"/>
        </w:rPr>
        <w:t>変更されて協定が成立した</w:t>
      </w:r>
      <w:r>
        <w:rPr>
          <w:rFonts w:hint="eastAsia"/>
        </w:rPr>
        <w:t>。</w:t>
      </w:r>
      <w:r w:rsidR="004A64EC">
        <w:rPr>
          <w:rFonts w:hint="eastAsia"/>
        </w:rPr>
        <w:t>また、セーフガードを</w:t>
      </w:r>
      <w:r w:rsidR="00A5440A">
        <w:rPr>
          <w:rFonts w:hint="eastAsia"/>
        </w:rPr>
        <w:t>発動する際に「無差別適用の原則」、つまり</w:t>
      </w:r>
      <w:r w:rsidR="004A64EC">
        <w:rPr>
          <w:rFonts w:hint="eastAsia"/>
        </w:rPr>
        <w:t>セーフガード発動の対象</w:t>
      </w:r>
      <w:r w:rsidR="00A5440A">
        <w:rPr>
          <w:rFonts w:hint="eastAsia"/>
        </w:rPr>
        <w:t>は特定の国でなく、すべての国を対象にしなくてはならない原則を採用している</w:t>
      </w:r>
      <w:r w:rsidR="004A64EC">
        <w:rPr>
          <w:rFonts w:hint="eastAsia"/>
        </w:rPr>
        <w:t>。</w:t>
      </w:r>
    </w:p>
    <w:p w:rsidR="00045706" w:rsidRDefault="00045706"/>
    <w:p w:rsidR="00741630" w:rsidRDefault="007D536C">
      <w:r>
        <w:rPr>
          <w:rFonts w:hint="eastAsia"/>
        </w:rPr>
        <w:t>５</w:t>
      </w:r>
      <w:r w:rsidR="00741630">
        <w:rPr>
          <w:rFonts w:hint="eastAsia"/>
        </w:rPr>
        <w:t>、発動事例</w:t>
      </w:r>
    </w:p>
    <w:p w:rsidR="000A0D77" w:rsidRDefault="000A0D77">
      <w:r>
        <w:rPr>
          <w:rFonts w:hint="eastAsia"/>
        </w:rPr>
        <w:t xml:space="preserve">　</w:t>
      </w:r>
      <w:r w:rsidR="00A644BE">
        <w:rPr>
          <w:rFonts w:hint="eastAsia"/>
        </w:rPr>
        <w:t>セーフガード措置は</w:t>
      </w:r>
      <w:r w:rsidR="00A644BE">
        <w:rPr>
          <w:rFonts w:hint="eastAsia"/>
        </w:rPr>
        <w:t>WTO</w:t>
      </w:r>
      <w:r w:rsidR="00A644BE">
        <w:rPr>
          <w:rFonts w:hint="eastAsia"/>
        </w:rPr>
        <w:t>協定のセーフガード協定発動後（</w:t>
      </w:r>
      <w:r w:rsidR="00A644BE">
        <w:rPr>
          <w:rFonts w:hint="eastAsia"/>
        </w:rPr>
        <w:t>1995</w:t>
      </w:r>
      <w:r w:rsidR="00A644BE">
        <w:rPr>
          <w:rFonts w:hint="eastAsia"/>
        </w:rPr>
        <w:t>年</w:t>
      </w:r>
      <w:r w:rsidR="00A644BE">
        <w:rPr>
          <w:rFonts w:hint="eastAsia"/>
        </w:rPr>
        <w:t>1</w:t>
      </w:r>
      <w:r w:rsidR="00A644BE">
        <w:rPr>
          <w:rFonts w:hint="eastAsia"/>
        </w:rPr>
        <w:t>月以降）に農産物に</w:t>
      </w:r>
      <w:r w:rsidR="00A644BE">
        <w:rPr>
          <w:rFonts w:hint="eastAsia"/>
        </w:rPr>
        <w:t>20</w:t>
      </w:r>
      <w:r w:rsidR="00A644BE">
        <w:rPr>
          <w:rFonts w:hint="eastAsia"/>
        </w:rPr>
        <w:t>件、鉄鉱業製品に</w:t>
      </w:r>
      <w:r w:rsidR="00A644BE">
        <w:rPr>
          <w:rFonts w:hint="eastAsia"/>
        </w:rPr>
        <w:t>26</w:t>
      </w:r>
      <w:r w:rsidR="00A644BE">
        <w:rPr>
          <w:rFonts w:hint="eastAsia"/>
        </w:rPr>
        <w:t>件発動されている（</w:t>
      </w:r>
      <w:r w:rsidR="00A644BE">
        <w:rPr>
          <w:rFonts w:hint="eastAsia"/>
        </w:rPr>
        <w:t>2012</w:t>
      </w:r>
      <w:r w:rsidR="00A644BE">
        <w:rPr>
          <w:rFonts w:hint="eastAsia"/>
        </w:rPr>
        <w:t>年</w:t>
      </w:r>
      <w:r w:rsidR="00A644BE">
        <w:rPr>
          <w:rFonts w:hint="eastAsia"/>
        </w:rPr>
        <w:t>12</w:t>
      </w:r>
      <w:r w:rsidR="00A644BE">
        <w:rPr>
          <w:rFonts w:hint="eastAsia"/>
        </w:rPr>
        <w:t>月まで計測）。</w:t>
      </w:r>
      <w:r>
        <w:rPr>
          <w:rFonts w:hint="eastAsia"/>
        </w:rPr>
        <w:t>セーフガードは暫定発動をまず行い</w:t>
      </w:r>
      <w:r w:rsidR="00A644BE">
        <w:rPr>
          <w:rFonts w:hint="eastAsia"/>
        </w:rPr>
        <w:t>、詳しく調査を行い</w:t>
      </w:r>
      <w:r>
        <w:rPr>
          <w:rFonts w:hint="eastAsia"/>
        </w:rPr>
        <w:t>本発動が行われる。</w:t>
      </w:r>
      <w:r w:rsidR="00441406">
        <w:rPr>
          <w:rFonts w:hint="eastAsia"/>
        </w:rPr>
        <w:t>セーフガードは世界各国で発動され、当然暫定発動にとどまるものもある。この中で日本とアメリカの発動例を紹介していく。</w:t>
      </w:r>
    </w:p>
    <w:p w:rsidR="001155A4" w:rsidRDefault="001155A4"/>
    <w:p w:rsidR="002373E6" w:rsidRDefault="005426CD">
      <w:r>
        <w:rPr>
          <w:rFonts w:hint="eastAsia"/>
        </w:rPr>
        <w:t>5</w:t>
      </w:r>
      <w:r>
        <w:rPr>
          <w:rFonts w:hint="eastAsia"/>
        </w:rPr>
        <w:t>－</w:t>
      </w:r>
      <w:r>
        <w:rPr>
          <w:rFonts w:hint="eastAsia"/>
        </w:rPr>
        <w:t>1</w:t>
      </w:r>
      <w:r w:rsidR="002373E6">
        <w:rPr>
          <w:rFonts w:hint="eastAsia"/>
        </w:rPr>
        <w:t>アメリカ</w:t>
      </w:r>
    </w:p>
    <w:p w:rsidR="004E3B18" w:rsidRDefault="00741630" w:rsidP="002373E6">
      <w:pPr>
        <w:ind w:firstLineChars="100" w:firstLine="210"/>
      </w:pPr>
      <w:r>
        <w:rPr>
          <w:rFonts w:hint="eastAsia"/>
        </w:rPr>
        <w:t>アメリカでは、</w:t>
      </w:r>
      <w:r w:rsidR="00E60963">
        <w:rPr>
          <w:rFonts w:hint="eastAsia"/>
        </w:rPr>
        <w:t>1999</w:t>
      </w:r>
      <w:r w:rsidR="00E60963">
        <w:rPr>
          <w:rFonts w:hint="eastAsia"/>
        </w:rPr>
        <w:t>年に小麦グルテン</w:t>
      </w:r>
      <w:r w:rsidR="00462B4A">
        <w:rPr>
          <w:rFonts w:hint="eastAsia"/>
        </w:rPr>
        <w:t>と子羊肉、</w:t>
      </w:r>
      <w:r w:rsidR="00462B4A">
        <w:rPr>
          <w:rFonts w:hint="eastAsia"/>
        </w:rPr>
        <w:t>2000</w:t>
      </w:r>
      <w:r w:rsidR="00462B4A">
        <w:rPr>
          <w:rFonts w:hint="eastAsia"/>
        </w:rPr>
        <w:t>年に溶接パイプライン</w:t>
      </w:r>
      <w:r w:rsidR="00E60963">
        <w:rPr>
          <w:rFonts w:hint="eastAsia"/>
        </w:rPr>
        <w:t>にセーフガード措置を行</w:t>
      </w:r>
      <w:r w:rsidR="00462B4A">
        <w:rPr>
          <w:rFonts w:hint="eastAsia"/>
        </w:rPr>
        <w:t>ったが、いずれもセーフガードは不整合と判断された。</w:t>
      </w:r>
      <w:r w:rsidR="00E60963">
        <w:rPr>
          <w:rFonts w:hint="eastAsia"/>
        </w:rPr>
        <w:t>また、</w:t>
      </w:r>
      <w:r>
        <w:rPr>
          <w:rFonts w:hint="eastAsia"/>
        </w:rPr>
        <w:t>2002</w:t>
      </w:r>
      <w:r>
        <w:rPr>
          <w:rFonts w:hint="eastAsia"/>
        </w:rPr>
        <w:t>年の欧州連合、中国、韓国の輸出する鉄鋼製品と</w:t>
      </w:r>
      <w:r>
        <w:rPr>
          <w:rFonts w:hint="eastAsia"/>
        </w:rPr>
        <w:t>2009</w:t>
      </w:r>
      <w:r>
        <w:rPr>
          <w:rFonts w:hint="eastAsia"/>
        </w:rPr>
        <w:t>年の中国が輸出する乗用車、トラック用タイヤに対して発動された。</w:t>
      </w:r>
      <w:r w:rsidR="000E6569">
        <w:rPr>
          <w:rFonts w:hint="eastAsia"/>
        </w:rPr>
        <w:t>鋼鉄製品のセーフガードは日本も巻き込まれる形となったため、</w:t>
      </w:r>
      <w:r w:rsidR="000E6569">
        <w:rPr>
          <w:rFonts w:hint="eastAsia"/>
        </w:rPr>
        <w:lastRenderedPageBreak/>
        <w:t>日本を含む</w:t>
      </w:r>
      <w:r w:rsidR="000E6569">
        <w:rPr>
          <w:rFonts w:hint="eastAsia"/>
        </w:rPr>
        <w:t>8</w:t>
      </w:r>
      <w:r w:rsidR="000E6569">
        <w:rPr>
          <w:rFonts w:hint="eastAsia"/>
        </w:rPr>
        <w:t>カ国でアメリカと協議していたが</w:t>
      </w:r>
      <w:r w:rsidR="0008209B">
        <w:rPr>
          <w:rFonts w:hint="eastAsia"/>
        </w:rPr>
        <w:t>WTO</w:t>
      </w:r>
      <w:r w:rsidR="0008209B">
        <w:rPr>
          <w:rFonts w:hint="eastAsia"/>
        </w:rPr>
        <w:t>委員会の協定違反だと認定されたこともあり、</w:t>
      </w:r>
      <w:r w:rsidR="000E6569">
        <w:rPr>
          <w:rFonts w:hint="eastAsia"/>
        </w:rPr>
        <w:t>2003</w:t>
      </w:r>
      <w:r w:rsidR="000E6569">
        <w:rPr>
          <w:rFonts w:hint="eastAsia"/>
        </w:rPr>
        <w:t>年に正式に措置が撤廃された。</w:t>
      </w:r>
      <w:r w:rsidR="008D4D8F">
        <w:rPr>
          <w:rFonts w:hint="eastAsia"/>
        </w:rPr>
        <w:t>また、</w:t>
      </w:r>
      <w:r w:rsidR="008D4D8F">
        <w:rPr>
          <w:rFonts w:hint="eastAsia"/>
        </w:rPr>
        <w:t>1999</w:t>
      </w:r>
      <w:r w:rsidR="008D4D8F">
        <w:rPr>
          <w:rFonts w:hint="eastAsia"/>
        </w:rPr>
        <w:t>年の生鮮、冷蔵、冷凍子羊肉のセーフガードについては</w:t>
      </w:r>
      <w:r w:rsidR="00562EA9">
        <w:rPr>
          <w:rFonts w:hint="eastAsia"/>
        </w:rPr>
        <w:t>、アメリカ側は経済的一体性があるならば、羊の生産者もラム肉の生産者も区別せず国内生産を構成するものであると主張したが、</w:t>
      </w:r>
      <w:r w:rsidR="0003478F">
        <w:rPr>
          <w:rFonts w:hint="eastAsia"/>
        </w:rPr>
        <w:t>この主張を退け、</w:t>
      </w:r>
      <w:r w:rsidR="008D4D8F">
        <w:rPr>
          <w:rFonts w:hint="eastAsia"/>
        </w:rPr>
        <w:t>子羊の提供は子羊肉の提供とは別のものであるという見解から違反するとされた。なお、中国タイヤのセーフガード</w:t>
      </w:r>
      <w:r w:rsidR="0017095D">
        <w:rPr>
          <w:rFonts w:hint="eastAsia"/>
        </w:rPr>
        <w:t>に関しては関税がかけられ、</w:t>
      </w:r>
      <w:r w:rsidR="008D4D8F">
        <w:rPr>
          <w:rFonts w:hint="eastAsia"/>
        </w:rPr>
        <w:t>2012</w:t>
      </w:r>
      <w:r w:rsidR="008D4D8F">
        <w:rPr>
          <w:rFonts w:hint="eastAsia"/>
        </w:rPr>
        <w:t>年</w:t>
      </w:r>
      <w:r w:rsidR="008D4D8F">
        <w:rPr>
          <w:rFonts w:hint="eastAsia"/>
        </w:rPr>
        <w:t>9</w:t>
      </w:r>
      <w:r w:rsidR="008D4D8F">
        <w:rPr>
          <w:rFonts w:hint="eastAsia"/>
        </w:rPr>
        <w:t>月に終了している。</w:t>
      </w:r>
    </w:p>
    <w:p w:rsidR="002373E6" w:rsidRDefault="002373E6"/>
    <w:p w:rsidR="002373E6" w:rsidRDefault="005426CD">
      <w:r>
        <w:rPr>
          <w:rFonts w:hint="eastAsia"/>
        </w:rPr>
        <w:t>5</w:t>
      </w:r>
      <w:r>
        <w:rPr>
          <w:rFonts w:hint="eastAsia"/>
        </w:rPr>
        <w:t>－</w:t>
      </w:r>
      <w:r>
        <w:rPr>
          <w:rFonts w:hint="eastAsia"/>
        </w:rPr>
        <w:t>2</w:t>
      </w:r>
      <w:r w:rsidR="002373E6">
        <w:rPr>
          <w:rFonts w:hint="eastAsia"/>
        </w:rPr>
        <w:t>日本</w:t>
      </w:r>
    </w:p>
    <w:p w:rsidR="004E3B18" w:rsidRDefault="00741630" w:rsidP="002373E6">
      <w:pPr>
        <w:ind w:firstLineChars="100" w:firstLine="210"/>
      </w:pPr>
      <w:r>
        <w:rPr>
          <w:rFonts w:hint="eastAsia"/>
        </w:rPr>
        <w:t>日本では、</w:t>
      </w:r>
      <w:r>
        <w:rPr>
          <w:rFonts w:hint="eastAsia"/>
        </w:rPr>
        <w:t>2001</w:t>
      </w:r>
      <w:r>
        <w:rPr>
          <w:rFonts w:hint="eastAsia"/>
        </w:rPr>
        <w:t>年の中国が輸出するイグサ、生しいたけ、ねぎの急増な輸出増に対して</w:t>
      </w:r>
      <w:r w:rsidR="00584B97">
        <w:rPr>
          <w:rFonts w:hint="eastAsia"/>
        </w:rPr>
        <w:t>先進国初の野菜セーフガード発動を</w:t>
      </w:r>
      <w:r w:rsidR="004240BA">
        <w:rPr>
          <w:rFonts w:hint="eastAsia"/>
        </w:rPr>
        <w:t>発表したが、中国との協議が行われ発動はみおくられた。また、</w:t>
      </w:r>
      <w:r>
        <w:rPr>
          <w:rFonts w:hint="eastAsia"/>
        </w:rPr>
        <w:t>アメリカと同じく</w:t>
      </w:r>
      <w:r>
        <w:rPr>
          <w:rFonts w:hint="eastAsia"/>
        </w:rPr>
        <w:t>2009</w:t>
      </w:r>
      <w:r>
        <w:rPr>
          <w:rFonts w:hint="eastAsia"/>
        </w:rPr>
        <w:t>年の中国が輸出する乗用車、トラック用タイヤに対して発動された。</w:t>
      </w:r>
    </w:p>
    <w:p w:rsidR="00C479D0" w:rsidRDefault="00C479D0" w:rsidP="002373E6">
      <w:pPr>
        <w:ind w:firstLineChars="100" w:firstLine="210"/>
      </w:pPr>
    </w:p>
    <w:p w:rsidR="00741630" w:rsidRDefault="000E7089" w:rsidP="00C479D0">
      <w:pPr>
        <w:ind w:firstLineChars="100" w:firstLine="210"/>
      </w:pPr>
      <w:r>
        <w:rPr>
          <w:rFonts w:hint="eastAsia"/>
        </w:rPr>
        <w:t>これらセーフガードの発動は先ほども述べたとおり発動</w:t>
      </w:r>
      <w:r w:rsidR="006F334B">
        <w:rPr>
          <w:rFonts w:hint="eastAsia"/>
        </w:rPr>
        <w:t>条件を満たした時に発動できるもので無条件に発動できるものでなく、決められた条件に該当する場合に発動できるものである。</w:t>
      </w:r>
      <w:r w:rsidR="006D1B2B">
        <w:rPr>
          <w:rFonts w:hint="eastAsia"/>
        </w:rPr>
        <w:t>発生事例をみると、工業品だけでなく、農業製品に対するセーフガードの発動も</w:t>
      </w:r>
      <w:r w:rsidR="001818D1">
        <w:rPr>
          <w:rFonts w:hint="eastAsia"/>
        </w:rPr>
        <w:t>目立っている。</w:t>
      </w:r>
    </w:p>
    <w:p w:rsidR="00172CD2" w:rsidRDefault="00172CD2"/>
    <w:p w:rsidR="00BA5A55" w:rsidRDefault="00BA5A55"/>
    <w:p w:rsidR="00BA5A55" w:rsidRDefault="00BA5A55" w:rsidP="00BA5A55">
      <w:r>
        <w:rPr>
          <w:rFonts w:hint="eastAsia"/>
        </w:rPr>
        <w:t>6</w:t>
      </w:r>
      <w:r w:rsidR="0035644F">
        <w:rPr>
          <w:rFonts w:hint="eastAsia"/>
        </w:rPr>
        <w:t>、セーフガードの</w:t>
      </w:r>
      <w:r w:rsidR="004C355D">
        <w:rPr>
          <w:rFonts w:hint="eastAsia"/>
        </w:rPr>
        <w:t>国内への</w:t>
      </w:r>
      <w:r w:rsidR="0035644F">
        <w:rPr>
          <w:rFonts w:hint="eastAsia"/>
        </w:rPr>
        <w:t>有効性</w:t>
      </w:r>
    </w:p>
    <w:p w:rsidR="00044F0A" w:rsidRDefault="004A1FE6" w:rsidP="00044F0A">
      <w:pPr>
        <w:ind w:firstLineChars="100" w:firstLine="210"/>
      </w:pPr>
      <w:r>
        <w:rPr>
          <w:rFonts w:hint="eastAsia"/>
        </w:rPr>
        <w:t>ここまでセーフガードの</w:t>
      </w:r>
      <w:r w:rsidR="0029225A">
        <w:rPr>
          <w:rFonts w:hint="eastAsia"/>
        </w:rPr>
        <w:t>成立理由や</w:t>
      </w:r>
      <w:r>
        <w:rPr>
          <w:rFonts w:hint="eastAsia"/>
        </w:rPr>
        <w:t>仕組み</w:t>
      </w:r>
      <w:r w:rsidR="00BA5A55">
        <w:rPr>
          <w:rFonts w:hint="eastAsia"/>
        </w:rPr>
        <w:t>について説明してきた。</w:t>
      </w:r>
      <w:r w:rsidR="003035CF">
        <w:rPr>
          <w:rFonts w:hint="eastAsia"/>
        </w:rPr>
        <w:t>繰り返すが</w:t>
      </w:r>
      <w:r w:rsidR="0029225A">
        <w:rPr>
          <w:rFonts w:hint="eastAsia"/>
        </w:rPr>
        <w:t>セーフガードは</w:t>
      </w:r>
      <w:r w:rsidR="0029225A">
        <w:rPr>
          <w:rFonts w:hint="eastAsia"/>
        </w:rPr>
        <w:t>WTO</w:t>
      </w:r>
      <w:r w:rsidR="0029225A">
        <w:rPr>
          <w:rFonts w:hint="eastAsia"/>
        </w:rPr>
        <w:t>が行う自由貿易に関する協定の例外である。</w:t>
      </w:r>
      <w:r w:rsidR="00BA5A55">
        <w:rPr>
          <w:rFonts w:hint="eastAsia"/>
        </w:rPr>
        <w:t>ここでは、</w:t>
      </w:r>
      <w:r w:rsidR="0029225A">
        <w:rPr>
          <w:rFonts w:hint="eastAsia"/>
        </w:rPr>
        <w:t>その例外的措置であるセーフガードが国内にどのようなメリットを生み出すのかについて説明していきたい。また、セーフガードは工業、農業いずれにも発動されているので、</w:t>
      </w:r>
      <w:r w:rsidR="0029225A">
        <w:rPr>
          <w:rFonts w:hint="eastAsia"/>
        </w:rPr>
        <w:t>6</w:t>
      </w:r>
      <w:r w:rsidR="0029225A">
        <w:rPr>
          <w:rFonts w:hint="eastAsia"/>
        </w:rPr>
        <w:t>－</w:t>
      </w:r>
      <w:r w:rsidR="0029225A">
        <w:rPr>
          <w:rFonts w:hint="eastAsia"/>
        </w:rPr>
        <w:t>1</w:t>
      </w:r>
      <w:r w:rsidR="0029225A">
        <w:rPr>
          <w:rFonts w:hint="eastAsia"/>
        </w:rPr>
        <w:t>，</w:t>
      </w:r>
      <w:r w:rsidR="0029225A">
        <w:rPr>
          <w:rFonts w:hint="eastAsia"/>
        </w:rPr>
        <w:t>6</w:t>
      </w:r>
      <w:r w:rsidR="0029225A">
        <w:rPr>
          <w:rFonts w:hint="eastAsia"/>
        </w:rPr>
        <w:t>－</w:t>
      </w:r>
      <w:r w:rsidR="0029225A">
        <w:rPr>
          <w:rFonts w:hint="eastAsia"/>
        </w:rPr>
        <w:t>2</w:t>
      </w:r>
      <w:r w:rsidR="0029225A">
        <w:rPr>
          <w:rFonts w:hint="eastAsia"/>
        </w:rPr>
        <w:t>を工業、</w:t>
      </w:r>
      <w:r w:rsidR="0029225A">
        <w:rPr>
          <w:rFonts w:hint="eastAsia"/>
        </w:rPr>
        <w:t>6</w:t>
      </w:r>
      <w:r w:rsidR="0029225A">
        <w:rPr>
          <w:rFonts w:hint="eastAsia"/>
        </w:rPr>
        <w:t>－</w:t>
      </w:r>
      <w:r w:rsidR="0029225A">
        <w:rPr>
          <w:rFonts w:hint="eastAsia"/>
        </w:rPr>
        <w:t>3</w:t>
      </w:r>
      <w:r w:rsidR="0029225A">
        <w:rPr>
          <w:rFonts w:hint="eastAsia"/>
        </w:rPr>
        <w:t>，</w:t>
      </w:r>
      <w:r w:rsidR="0029225A">
        <w:rPr>
          <w:rFonts w:hint="eastAsia"/>
        </w:rPr>
        <w:t>6</w:t>
      </w:r>
      <w:r w:rsidR="0029225A">
        <w:rPr>
          <w:rFonts w:hint="eastAsia"/>
        </w:rPr>
        <w:t>－</w:t>
      </w:r>
      <w:r w:rsidR="0029225A">
        <w:rPr>
          <w:rFonts w:hint="eastAsia"/>
        </w:rPr>
        <w:t>4</w:t>
      </w:r>
      <w:r w:rsidR="0029225A">
        <w:rPr>
          <w:rFonts w:hint="eastAsia"/>
        </w:rPr>
        <w:t>を農業についてのメリットとして書いていく。</w:t>
      </w:r>
    </w:p>
    <w:p w:rsidR="001412E7" w:rsidRDefault="001412E7" w:rsidP="00044F0A"/>
    <w:p w:rsidR="00044F0A" w:rsidRDefault="005426CD" w:rsidP="00044F0A">
      <w:r>
        <w:rPr>
          <w:rFonts w:hint="eastAsia"/>
        </w:rPr>
        <w:t>6</w:t>
      </w:r>
      <w:r>
        <w:rPr>
          <w:rFonts w:hint="eastAsia"/>
        </w:rPr>
        <w:t>－</w:t>
      </w:r>
      <w:r>
        <w:rPr>
          <w:rFonts w:hint="eastAsia"/>
        </w:rPr>
        <w:t>1</w:t>
      </w:r>
      <w:r w:rsidR="00044F0A">
        <w:rPr>
          <w:rFonts w:hint="eastAsia"/>
        </w:rPr>
        <w:t>産業の保護、育成</w:t>
      </w:r>
    </w:p>
    <w:p w:rsidR="00044F0A" w:rsidRDefault="00044F0A" w:rsidP="00044F0A">
      <w:r>
        <w:rPr>
          <w:rFonts w:hint="eastAsia"/>
        </w:rPr>
        <w:t xml:space="preserve">　おもに発展途上国における話であるが、自国の産業が</w:t>
      </w:r>
      <w:r w:rsidR="00FE0C0C">
        <w:rPr>
          <w:rFonts w:hint="eastAsia"/>
        </w:rPr>
        <w:t>発展する可能性を持っていても</w:t>
      </w:r>
      <w:r>
        <w:rPr>
          <w:rFonts w:hint="eastAsia"/>
        </w:rPr>
        <w:t>自由貿易では</w:t>
      </w:r>
      <w:r w:rsidR="00FE0C0C">
        <w:rPr>
          <w:rFonts w:hint="eastAsia"/>
        </w:rPr>
        <w:t>すでに確立された先進国では勝てない。よって、それが国際競争に立ち向かう</w:t>
      </w:r>
      <w:r w:rsidR="002767A4">
        <w:rPr>
          <w:rFonts w:hint="eastAsia"/>
        </w:rPr>
        <w:t>ほど十分に強くなるまでは</w:t>
      </w:r>
      <w:r>
        <w:rPr>
          <w:rFonts w:hint="eastAsia"/>
        </w:rPr>
        <w:t>関税などによって競合から保護する必要がある。</w:t>
      </w:r>
      <w:r w:rsidR="00E66D6C">
        <w:rPr>
          <w:rFonts w:hint="eastAsia"/>
        </w:rPr>
        <w:t>また、</w:t>
      </w:r>
      <w:r>
        <w:rPr>
          <w:rFonts w:hint="eastAsia"/>
        </w:rPr>
        <w:t>自国の産業が育たず、輸入ばかりになってしまうと国際収支が赤字となり国内の資産が海外に流出しているが獲得する方法がないという状況になってしまう。</w:t>
      </w:r>
    </w:p>
    <w:p w:rsidR="004C246F" w:rsidRDefault="004C246F" w:rsidP="00AA4BCF">
      <w:pPr>
        <w:ind w:firstLineChars="100" w:firstLine="210"/>
      </w:pPr>
      <w:r>
        <w:rPr>
          <w:rFonts w:hint="eastAsia"/>
        </w:rPr>
        <w:t>さらに、</w:t>
      </w:r>
      <w:r w:rsidR="00AA4BCF">
        <w:rPr>
          <w:rFonts w:hint="eastAsia"/>
        </w:rPr>
        <w:t>セーフガードの成立理由にも述べたが、</w:t>
      </w:r>
      <w:r>
        <w:rPr>
          <w:rFonts w:hint="eastAsia"/>
        </w:rPr>
        <w:t>幼稚産業でなくとも</w:t>
      </w:r>
      <w:r w:rsidR="00856391">
        <w:rPr>
          <w:rFonts w:hint="eastAsia"/>
        </w:rPr>
        <w:t>打撃受けた再度競争力を回復できる産業の</w:t>
      </w:r>
      <w:r>
        <w:rPr>
          <w:rFonts w:hint="eastAsia"/>
        </w:rPr>
        <w:t>産業構造の調整をする機会を得ることができる。つまり、現状国際競争で負けている産業を国債競争で勝ち抜くことのできるよう育成または調整する猶予を得ることができるのである。</w:t>
      </w:r>
      <w:r w:rsidR="00923A50">
        <w:rPr>
          <w:rFonts w:hint="eastAsia"/>
        </w:rPr>
        <w:t>資本主義において自国が有利になるように政策を行って国</w:t>
      </w:r>
      <w:r w:rsidR="00923A50">
        <w:rPr>
          <w:rFonts w:hint="eastAsia"/>
        </w:rPr>
        <w:lastRenderedPageBreak/>
        <w:t>際競争を行っていく中で、セーフガードによって他国が国際競争に勝つための準備をするのでこのメリットが後述する国家間の問題に発展する大きな要因であろう。</w:t>
      </w:r>
    </w:p>
    <w:p w:rsidR="00417294" w:rsidRDefault="00417294" w:rsidP="00044F0A"/>
    <w:p w:rsidR="00417294" w:rsidRDefault="005426CD" w:rsidP="00044F0A">
      <w:r>
        <w:rPr>
          <w:rFonts w:hint="eastAsia"/>
        </w:rPr>
        <w:t>6</w:t>
      </w:r>
      <w:r>
        <w:rPr>
          <w:rFonts w:hint="eastAsia"/>
        </w:rPr>
        <w:t>－</w:t>
      </w:r>
      <w:r>
        <w:rPr>
          <w:rFonts w:hint="eastAsia"/>
        </w:rPr>
        <w:t>2</w:t>
      </w:r>
      <w:r w:rsidR="0035644F">
        <w:rPr>
          <w:rFonts w:hint="eastAsia"/>
        </w:rPr>
        <w:t>雇用の維持</w:t>
      </w:r>
    </w:p>
    <w:p w:rsidR="00417294" w:rsidRDefault="00417294" w:rsidP="00044F0A">
      <w:r>
        <w:rPr>
          <w:rFonts w:hint="eastAsia"/>
        </w:rPr>
        <w:t xml:space="preserve">　雇用水準を維持し、増大するためにも国内に工場など働く場所が必要である。</w:t>
      </w:r>
      <w:r w:rsidR="00CE3434">
        <w:rPr>
          <w:rFonts w:hint="eastAsia"/>
        </w:rPr>
        <w:t>工場ができれば、職員が食事をする飲食店ができる。そして、近くに住宅街やスーパーなど生活に必要なものが買える店ができる。つまり、極端な例であるが、国内に工場があれば多大な雇用を創出できるのである。</w:t>
      </w:r>
      <w:r w:rsidR="00FD0672">
        <w:rPr>
          <w:rFonts w:hint="eastAsia"/>
        </w:rPr>
        <w:t>該当産業が輸入急増に直面した場合、失業や倒産が該当産業内で蔓延するのみならず、短期間で周辺産業に波及する恐れもあるのだ。同時に、失業や倒産に伴い生産要素が遊休化する場合、一国における潜在的な生産が減少し、国全体の経済厚生も低下する可能性がある。</w:t>
      </w:r>
      <w:r w:rsidR="0023791C">
        <w:rPr>
          <w:rFonts w:hint="eastAsia"/>
        </w:rPr>
        <w:t>また、</w:t>
      </w:r>
      <w:r w:rsidR="00CE3434">
        <w:rPr>
          <w:rFonts w:hint="eastAsia"/>
        </w:rPr>
        <w:t>この国内の工場とは海外</w:t>
      </w:r>
      <w:r w:rsidR="0023791C">
        <w:rPr>
          <w:rFonts w:hint="eastAsia"/>
        </w:rPr>
        <w:t>の</w:t>
      </w:r>
      <w:r w:rsidR="00CE3434">
        <w:rPr>
          <w:rFonts w:hint="eastAsia"/>
        </w:rPr>
        <w:t>企業でもよいと思われる。しかし、中国などにみられるように海外企業の工場が進出するのは関税が安いことや賃金が安いということが多い。そのため、賃金</w:t>
      </w:r>
      <w:r w:rsidR="00AB3137">
        <w:rPr>
          <w:rFonts w:hint="eastAsia"/>
        </w:rPr>
        <w:t>の上昇や</w:t>
      </w:r>
      <w:r w:rsidR="00CE3434">
        <w:rPr>
          <w:rFonts w:hint="eastAsia"/>
        </w:rPr>
        <w:t>関税優遇の期間が終わると企業は撤退するのではないだろうか。</w:t>
      </w:r>
      <w:r w:rsidR="0023791C">
        <w:rPr>
          <w:rFonts w:hint="eastAsia"/>
        </w:rPr>
        <w:t>よって、国内産業を育成して雇用の安定を図るのである。</w:t>
      </w:r>
    </w:p>
    <w:p w:rsidR="00D46230" w:rsidRDefault="00D46230" w:rsidP="00044F0A"/>
    <w:p w:rsidR="00D46230" w:rsidRDefault="005426CD" w:rsidP="00044F0A">
      <w:r>
        <w:rPr>
          <w:rFonts w:hint="eastAsia"/>
        </w:rPr>
        <w:t>6</w:t>
      </w:r>
      <w:r>
        <w:rPr>
          <w:rFonts w:hint="eastAsia"/>
        </w:rPr>
        <w:t>－</w:t>
      </w:r>
      <w:r>
        <w:rPr>
          <w:rFonts w:hint="eastAsia"/>
        </w:rPr>
        <w:t>3</w:t>
      </w:r>
      <w:r w:rsidR="00B672DD">
        <w:rPr>
          <w:rFonts w:hint="eastAsia"/>
        </w:rPr>
        <w:t>食糧自給率</w:t>
      </w:r>
    </w:p>
    <w:p w:rsidR="00B672DD" w:rsidRDefault="00B672DD" w:rsidP="00044F0A">
      <w:r>
        <w:rPr>
          <w:rFonts w:hint="eastAsia"/>
        </w:rPr>
        <w:t xml:space="preserve">　現在日本では食糧の大部分を輸入に頼っているが、今後世界人口の増加や過去にあったバイオ燃料などによる穀物の需要増加によって食糧バランスが崩れる可能性がある。</w:t>
      </w:r>
      <w:r w:rsidR="0058624D">
        <w:rPr>
          <w:rFonts w:hint="eastAsia"/>
        </w:rPr>
        <w:t>具体的には輸出国が不作になった際に、自国の供給を優先させて売ってくれなくなることや禁輸をちらつかせて政治的譲歩を迫られるリスクがある。</w:t>
      </w:r>
      <w:r w:rsidR="00C6521C">
        <w:rPr>
          <w:rFonts w:hint="eastAsia"/>
        </w:rPr>
        <w:t>よって、</w:t>
      </w:r>
      <w:r w:rsidR="00655E22">
        <w:rPr>
          <w:rFonts w:hint="eastAsia"/>
        </w:rPr>
        <w:t>相手国の食糧</w:t>
      </w:r>
      <w:r w:rsidR="00581DE2">
        <w:rPr>
          <w:rFonts w:hint="eastAsia"/>
        </w:rPr>
        <w:t>供給力に左右されないためにも国内産業を育成することも必要であるので、現在ある農作物生産能力を維持していくためにも保護が必要なのである。</w:t>
      </w:r>
    </w:p>
    <w:p w:rsidR="00930638" w:rsidRDefault="00930638" w:rsidP="00930638"/>
    <w:p w:rsidR="00930638" w:rsidRDefault="005426CD" w:rsidP="00930638">
      <w:r>
        <w:rPr>
          <w:rFonts w:hint="eastAsia"/>
        </w:rPr>
        <w:t>6</w:t>
      </w:r>
      <w:r>
        <w:rPr>
          <w:rFonts w:hint="eastAsia"/>
        </w:rPr>
        <w:t>－</w:t>
      </w:r>
      <w:r>
        <w:rPr>
          <w:rFonts w:hint="eastAsia"/>
        </w:rPr>
        <w:t>4</w:t>
      </w:r>
      <w:r w:rsidR="00930638">
        <w:rPr>
          <w:rFonts w:hint="eastAsia"/>
        </w:rPr>
        <w:t>多面的機能</w:t>
      </w:r>
    </w:p>
    <w:p w:rsidR="00BA5A55" w:rsidRDefault="00BA5A55" w:rsidP="002373E6">
      <w:pPr>
        <w:ind w:firstLineChars="100" w:firstLine="210"/>
      </w:pPr>
      <w:r>
        <w:rPr>
          <w:rFonts w:hint="eastAsia"/>
        </w:rPr>
        <w:t>洪水や土砂崩壊の防止、水資源涵養、大気や水の浄化、生態系保全、景観の保全などが挙げられる。海外製品の流入により日本の農業が衰退した場合、これらの多機能面が失われる可能性があるのだ。詳しく説明すると、生産コストが相対的に大きい中山間地域では耕作放棄が年々増えており、そのために土砂崩れが生じ美しい景観が失われる。また、輸出国でも耕地拡大などで天然林消失をもたらし環境悪化、多機能面の喪失といった外部不経済を生じさせる可能性もある。このように国内産業の衰退は様々な外部不経済を生じさせ、多大な損害を生じさせるものであり、その産業だけの問題ではないのである。</w:t>
      </w:r>
    </w:p>
    <w:p w:rsidR="00951A08" w:rsidRDefault="00951A08"/>
    <w:p w:rsidR="00BA5A55" w:rsidRPr="00BA5A55" w:rsidRDefault="00BA5A55"/>
    <w:p w:rsidR="00172CD2" w:rsidRDefault="00BA5A55">
      <w:r>
        <w:rPr>
          <w:rFonts w:hint="eastAsia"/>
        </w:rPr>
        <w:t>7</w:t>
      </w:r>
      <w:r w:rsidR="002322CB">
        <w:rPr>
          <w:rFonts w:hint="eastAsia"/>
        </w:rPr>
        <w:t>、セーフガードの問題点</w:t>
      </w:r>
    </w:p>
    <w:p w:rsidR="001155A4" w:rsidRDefault="00B65480">
      <w:r>
        <w:rPr>
          <w:rFonts w:hint="eastAsia"/>
        </w:rPr>
        <w:t xml:space="preserve">　ここまでセーフガード協定について説明してきた。</w:t>
      </w:r>
      <w:r w:rsidR="0090295A">
        <w:rPr>
          <w:rFonts w:hint="eastAsia"/>
        </w:rPr>
        <w:t>ここまでの説明でセーフガード措置の発動は様々なメリットをもたらし、国際競争に敗れた国家の立て直しのために</w:t>
      </w:r>
      <w:r w:rsidR="002364C5">
        <w:rPr>
          <w:rFonts w:hint="eastAsia"/>
        </w:rPr>
        <w:t>例外的に</w:t>
      </w:r>
      <w:r w:rsidR="0090295A">
        <w:rPr>
          <w:rFonts w:hint="eastAsia"/>
        </w:rPr>
        <w:lastRenderedPageBreak/>
        <w:t>機能していることは理解してもらえたであろうか。しかし、有効性が存在する半面、</w:t>
      </w:r>
      <w:r w:rsidR="001155A4">
        <w:rPr>
          <w:rFonts w:hint="eastAsia"/>
        </w:rPr>
        <w:t>もちろんセーフガードにも問題点が存在する。</w:t>
      </w:r>
      <w:r w:rsidR="00043BF9">
        <w:rPr>
          <w:rFonts w:hint="eastAsia"/>
        </w:rPr>
        <w:t>ここではセーフガード発動によって浮き彫りになった</w:t>
      </w:r>
      <w:r w:rsidR="0009635F">
        <w:rPr>
          <w:rFonts w:hint="eastAsia"/>
        </w:rPr>
        <w:t>政治問題、発動要件、国内産業の定義、因果関係の４つの</w:t>
      </w:r>
      <w:r w:rsidR="00043BF9">
        <w:rPr>
          <w:rFonts w:hint="eastAsia"/>
        </w:rPr>
        <w:t>問題点について述べていく。</w:t>
      </w:r>
    </w:p>
    <w:p w:rsidR="00CA5F7B" w:rsidRDefault="00CA5F7B"/>
    <w:p w:rsidR="002373E6" w:rsidRDefault="005426CD" w:rsidP="002373E6">
      <w:r>
        <w:rPr>
          <w:rFonts w:hint="eastAsia"/>
        </w:rPr>
        <w:t>7</w:t>
      </w:r>
      <w:r>
        <w:rPr>
          <w:rFonts w:hint="eastAsia"/>
        </w:rPr>
        <w:t>－</w:t>
      </w:r>
      <w:r>
        <w:rPr>
          <w:rFonts w:hint="eastAsia"/>
        </w:rPr>
        <w:t>1</w:t>
      </w:r>
      <w:r w:rsidR="002373E6">
        <w:rPr>
          <w:rFonts w:hint="eastAsia"/>
        </w:rPr>
        <w:t>政治的問題</w:t>
      </w:r>
    </w:p>
    <w:p w:rsidR="004E3B18" w:rsidRDefault="004668DA" w:rsidP="002373E6">
      <w:pPr>
        <w:ind w:firstLineChars="100" w:firstLine="210"/>
      </w:pPr>
      <w:r>
        <w:rPr>
          <w:rFonts w:hint="eastAsia"/>
        </w:rPr>
        <w:t>セーフガードの問題として、セーフガードの多用、特に基幹産業やセンシティブセンターにかかわる措置の発動が加盟国間の紛争を引き起こすことである。例えば、</w:t>
      </w:r>
      <w:r>
        <w:rPr>
          <w:rFonts w:hint="eastAsia"/>
        </w:rPr>
        <w:t>96</w:t>
      </w:r>
      <w:r>
        <w:rPr>
          <w:rFonts w:hint="eastAsia"/>
        </w:rPr>
        <w:t>，</w:t>
      </w:r>
      <w:r>
        <w:rPr>
          <w:rFonts w:hint="eastAsia"/>
        </w:rPr>
        <w:t>7</w:t>
      </w:r>
      <w:r>
        <w:rPr>
          <w:rFonts w:hint="eastAsia"/>
        </w:rPr>
        <w:t>年の米国のトマトに対するセーフガード調査については、フロリダの冬季トマト栽培を営む農家の圧力を背景に、問題は</w:t>
      </w:r>
      <w:r w:rsidR="003F1400">
        <w:rPr>
          <w:rFonts w:hint="eastAsia"/>
        </w:rPr>
        <w:t>アメリカとメキシコで政治化した。また、米国鉄鋼セーフガードは、日本を含め、</w:t>
      </w:r>
      <w:r w:rsidR="003F1400">
        <w:rPr>
          <w:rFonts w:hint="eastAsia"/>
        </w:rPr>
        <w:t>EC</w:t>
      </w:r>
      <w:r w:rsidR="003F1400">
        <w:rPr>
          <w:rFonts w:hint="eastAsia"/>
        </w:rPr>
        <w:t>、中国ほか各国の強い反発を招き、報復のための譲許停止や貿易転換への対応を理由としたセーフガード連鎖を引き起こした。</w:t>
      </w:r>
      <w:r w:rsidR="00555CF6">
        <w:rPr>
          <w:rFonts w:hint="eastAsia"/>
        </w:rPr>
        <w:t>このようにセーフガードの発動は</w:t>
      </w:r>
      <w:r w:rsidR="00EC7B66">
        <w:rPr>
          <w:rFonts w:hint="eastAsia"/>
        </w:rPr>
        <w:t>ハイレベルな政治関心事項である。</w:t>
      </w:r>
    </w:p>
    <w:p w:rsidR="002373E6" w:rsidRDefault="002373E6"/>
    <w:p w:rsidR="002373E6" w:rsidRDefault="005426CD">
      <w:r>
        <w:rPr>
          <w:rFonts w:hint="eastAsia"/>
        </w:rPr>
        <w:t>7</w:t>
      </w:r>
      <w:r>
        <w:rPr>
          <w:rFonts w:hint="eastAsia"/>
        </w:rPr>
        <w:t>－</w:t>
      </w:r>
      <w:r>
        <w:rPr>
          <w:rFonts w:hint="eastAsia"/>
        </w:rPr>
        <w:t>2</w:t>
      </w:r>
      <w:r w:rsidR="002A6FEA">
        <w:rPr>
          <w:rFonts w:hint="eastAsia"/>
        </w:rPr>
        <w:t>発動要件</w:t>
      </w:r>
    </w:p>
    <w:p w:rsidR="006A2B04" w:rsidRDefault="00EC7B66" w:rsidP="002373E6">
      <w:pPr>
        <w:ind w:firstLineChars="100" w:firstLine="210"/>
      </w:pPr>
      <w:r>
        <w:rPr>
          <w:rFonts w:hint="eastAsia"/>
        </w:rPr>
        <w:t>GATT19</w:t>
      </w:r>
      <w:r>
        <w:rPr>
          <w:rFonts w:hint="eastAsia"/>
        </w:rPr>
        <w:t>条に規定されるセーフガードの発動要件は抽象的で分かりにくく、</w:t>
      </w:r>
      <w:r>
        <w:rPr>
          <w:rFonts w:hint="eastAsia"/>
        </w:rPr>
        <w:t>WTO</w:t>
      </w:r>
      <w:r>
        <w:rPr>
          <w:rFonts w:hint="eastAsia"/>
        </w:rPr>
        <w:t>発足に伴ってセーフガード協定が</w:t>
      </w:r>
      <w:r>
        <w:rPr>
          <w:rFonts w:hint="eastAsia"/>
        </w:rPr>
        <w:t>GATT19</w:t>
      </w:r>
      <w:r>
        <w:rPr>
          <w:rFonts w:hint="eastAsia"/>
        </w:rPr>
        <w:t>条の｢適用のための規則｣として制定され</w:t>
      </w:r>
      <w:r w:rsidR="00CA3B44">
        <w:rPr>
          <w:rFonts w:hint="eastAsia"/>
        </w:rPr>
        <w:t>た</w:t>
      </w:r>
      <w:r w:rsidR="00E268DC">
        <w:rPr>
          <w:rFonts w:hint="eastAsia"/>
        </w:rPr>
        <w:t>のだが、実施細目としての機能を持つものとしてもそれ自体一般的、抽象的な書きぶりでしかない。</w:t>
      </w:r>
      <w:r w:rsidR="00CA3B44">
        <w:rPr>
          <w:rFonts w:hint="eastAsia"/>
        </w:rPr>
        <w:t>先に触れたように、セーフガードの多用はこれをめぐって加盟国間の紛争を引き起こすが、</w:t>
      </w:r>
      <w:r w:rsidR="00CA3B44">
        <w:rPr>
          <w:rFonts w:hint="eastAsia"/>
        </w:rPr>
        <w:t>WTO</w:t>
      </w:r>
      <w:r w:rsidR="00CA3B44">
        <w:rPr>
          <w:rFonts w:hint="eastAsia"/>
        </w:rPr>
        <w:t>の発足に伴い自動化</w:t>
      </w:r>
      <w:r w:rsidR="00CA3B44">
        <w:rPr>
          <w:rFonts w:hint="eastAsia"/>
        </w:rPr>
        <w:t>,</w:t>
      </w:r>
      <w:r w:rsidR="00CA3B44">
        <w:rPr>
          <w:rFonts w:hint="eastAsia"/>
        </w:rPr>
        <w:t>司法化による紛争解決手続きの実効性が向上したことから、相次いでセーフガードの事案が</w:t>
      </w:r>
      <w:r w:rsidR="00CA3B44">
        <w:rPr>
          <w:rFonts w:hint="eastAsia"/>
        </w:rPr>
        <w:t>WTO</w:t>
      </w:r>
      <w:r w:rsidR="00CA3B44">
        <w:rPr>
          <w:rFonts w:hint="eastAsia"/>
        </w:rPr>
        <w:t>に付託された。しかしながら、政策的に合理的解釈、運用を行っているのか、その判断は各加盟国発動当局</w:t>
      </w:r>
      <w:r w:rsidR="007F1DC6">
        <w:rPr>
          <w:rFonts w:hint="eastAsia"/>
        </w:rPr>
        <w:t>に対して</w:t>
      </w:r>
      <w:r w:rsidR="004B088C">
        <w:rPr>
          <w:rFonts w:hint="eastAsia"/>
        </w:rPr>
        <w:t>セーフガードの適切な指針となっているのか、さらにはそもそも協定の文言は解釈により補足すれば適正に運用される程度にきちんと詰められているのかといった点につき加盟国の権利義務の明確化の機能について曖昧な点がある。</w:t>
      </w:r>
      <w:r w:rsidR="00D27EEF">
        <w:rPr>
          <w:rFonts w:hint="eastAsia"/>
        </w:rPr>
        <w:t>この点をもう少し具体的に説明したい。例えば、セーフガード発動に際しては、輸入増加が</w:t>
      </w:r>
      <w:r w:rsidR="00393967">
        <w:rPr>
          <w:rFonts w:hint="eastAsia"/>
        </w:rPr>
        <w:t>求められている。この増加は｢直近、突如、急激にして相当｣な増加と解釈されているが、一体どの程度の期間に何％程度の増加が求められているのだろうか。｢重大な損害｣とはセーフガード協定には｢著しい全体的な悪化｣と定義されているが、例えば一体どの程度失業率が上がれば、あるいはどの程度損益が悪化すれば十分であろうか。</w:t>
      </w:r>
      <w:r w:rsidR="00757947">
        <w:rPr>
          <w:rFonts w:hint="eastAsia"/>
        </w:rPr>
        <w:t>また、セーフガード協定が検討を要求する経済指標のすべてについて悪化を要求していないが、だとすればどの指標の動向が重要視されるべきであろうか。</w:t>
      </w:r>
      <w:r w:rsidR="00A52E51">
        <w:rPr>
          <w:rFonts w:hint="eastAsia"/>
        </w:rPr>
        <w:t>むろん、これらについて一律の基準はなく、基本的には、こうした定期的に示された増加や損害の定義にある程度合致する事実が発生していることを、調査当局が合理的な証拠の裏付けを持って説明することが求められる。</w:t>
      </w:r>
      <w:r w:rsidR="00E13370">
        <w:rPr>
          <w:rFonts w:hint="eastAsia"/>
        </w:rPr>
        <w:t>しかし、ある加盟国のセーフガード発動</w:t>
      </w:r>
      <w:r w:rsidR="008C11FA">
        <w:rPr>
          <w:rFonts w:hint="eastAsia"/>
        </w:rPr>
        <w:t>について事後的に協定整合性を審査するとき、検討した証拠がその事実認定に対して一体どの程度厳密な説明能力を有することが求められるのかについて、必ずしも明確ではない。ある数字なり資料な</w:t>
      </w:r>
      <w:r w:rsidR="008C11FA">
        <w:rPr>
          <w:rFonts w:hint="eastAsia"/>
        </w:rPr>
        <w:lastRenderedPageBreak/>
        <w:t>りの解釈はある事実との結び付け方は幾通りも考えられる。</w:t>
      </w:r>
    </w:p>
    <w:p w:rsidR="002373E6" w:rsidRDefault="002373E6"/>
    <w:p w:rsidR="002373E6" w:rsidRDefault="005426CD">
      <w:r>
        <w:rPr>
          <w:rFonts w:hint="eastAsia"/>
        </w:rPr>
        <w:t>7</w:t>
      </w:r>
      <w:r>
        <w:rPr>
          <w:rFonts w:hint="eastAsia"/>
        </w:rPr>
        <w:t>－</w:t>
      </w:r>
      <w:r>
        <w:rPr>
          <w:rFonts w:hint="eastAsia"/>
        </w:rPr>
        <w:t>3</w:t>
      </w:r>
      <w:r w:rsidR="002373E6">
        <w:rPr>
          <w:rFonts w:hint="eastAsia"/>
        </w:rPr>
        <w:t>国内産業の定義</w:t>
      </w:r>
    </w:p>
    <w:p w:rsidR="003B14D8" w:rsidRDefault="003A362A" w:rsidP="005426CD">
      <w:pPr>
        <w:ind w:firstLineChars="100" w:firstLine="210"/>
      </w:pPr>
      <w:r>
        <w:rPr>
          <w:rFonts w:hint="eastAsia"/>
        </w:rPr>
        <w:t>アメリカのラム肉のセーフガードで触れたものであるが、</w:t>
      </w:r>
      <w:r w:rsidR="004270B6">
        <w:rPr>
          <w:rFonts w:hint="eastAsia"/>
        </w:rPr>
        <w:t>セー</w:t>
      </w:r>
      <w:r w:rsidR="00B0439A">
        <w:rPr>
          <w:rFonts w:hint="eastAsia"/>
        </w:rPr>
        <w:t>フガードは「国内産業」に重大な損害が起きていることを要件としている。しかし、</w:t>
      </w:r>
      <w:r w:rsidR="004270B6">
        <w:rPr>
          <w:rFonts w:hint="eastAsia"/>
        </w:rPr>
        <w:t>このときの「国内産業」とはどのように定義されているだろうか。とくに、川下、川上産業の関係をどう理解したらいいのだろうか。たとえば、</w:t>
      </w:r>
      <w:r w:rsidR="003B14D8">
        <w:rPr>
          <w:rFonts w:hint="eastAsia"/>
        </w:rPr>
        <w:t>羊肉の輸入が増加すれば、それだけ国内の牧羊農家に打撃を与える。この場合、羊肉の輸入増加に対して、損害を受ける産業は食肉生産業者のみならず牧</w:t>
      </w:r>
      <w:r w:rsidR="001A2B3F">
        <w:rPr>
          <w:rFonts w:hint="eastAsia"/>
        </w:rPr>
        <w:t>羊農家も含まれると定義することは一見論理的であるように見える。しかし、セーフガード協定上は「同種又は直接に競合する産品」としているので、</w:t>
      </w:r>
      <w:r w:rsidR="003B14D8">
        <w:rPr>
          <w:rFonts w:hint="eastAsia"/>
        </w:rPr>
        <w:t>生きた羊と羊肉は同種の産品でないとして議論を退けている。</w:t>
      </w:r>
    </w:p>
    <w:p w:rsidR="002373E6" w:rsidRDefault="002373E6"/>
    <w:p w:rsidR="002373E6" w:rsidRDefault="005426CD">
      <w:r>
        <w:rPr>
          <w:rFonts w:hint="eastAsia"/>
        </w:rPr>
        <w:t>7</w:t>
      </w:r>
      <w:r>
        <w:rPr>
          <w:rFonts w:hint="eastAsia"/>
        </w:rPr>
        <w:t>－</w:t>
      </w:r>
      <w:r>
        <w:rPr>
          <w:rFonts w:hint="eastAsia"/>
        </w:rPr>
        <w:t>4</w:t>
      </w:r>
      <w:r w:rsidR="002373E6">
        <w:rPr>
          <w:rFonts w:hint="eastAsia"/>
        </w:rPr>
        <w:t>因果関係</w:t>
      </w:r>
    </w:p>
    <w:p w:rsidR="006A2B04" w:rsidRDefault="005449E6" w:rsidP="005426CD">
      <w:pPr>
        <w:ind w:firstLineChars="100" w:firstLine="210"/>
      </w:pPr>
      <w:r>
        <w:rPr>
          <w:rFonts w:hint="eastAsia"/>
        </w:rPr>
        <w:t>現行制度の一番の問題点とされるのは因果関係論である。輸入増加と「重大損害」が発生しているとして、セーフガードはこの間に因果関係がなければ発動が認められない。</w:t>
      </w:r>
      <w:r w:rsidR="00D05EAE">
        <w:rPr>
          <w:rFonts w:hint="eastAsia"/>
        </w:rPr>
        <w:t>国内産業への損害は、放漫経営、過剰な設備投資、不景気による需要の縮小など、輸入増加以外の要因にも起こりうる。このため、損害の原因の明確な峻別が要求され、輸入増加以外の原因に損害を帰責することは厳禁される。</w:t>
      </w:r>
      <w:r w:rsidR="00CB2158">
        <w:rPr>
          <w:rFonts w:hint="eastAsia"/>
        </w:rPr>
        <w:t>しかし、複雑に絡み合う要因を以下に切り分け、損害全体のうちどれだけが個々の要因に帰すべきかを決定するのは容易ではない。</w:t>
      </w:r>
      <w:r w:rsidR="003B7381">
        <w:rPr>
          <w:rFonts w:hint="eastAsia"/>
        </w:rPr>
        <w:t>にもかかわらず、上級委員会は単に「要因の峻別を行っていない」と調査当局を批判するのみで、具体的な方法論を示すに至らず、敗訴した被申立国の不満は並々ならぬものである。</w:t>
      </w:r>
    </w:p>
    <w:p w:rsidR="001B152F" w:rsidRPr="00CB2158" w:rsidRDefault="001B152F" w:rsidP="00D61B37">
      <w:pPr>
        <w:ind w:firstLineChars="100" w:firstLine="210"/>
      </w:pPr>
      <w:r>
        <w:rPr>
          <w:rFonts w:hint="eastAsia"/>
        </w:rPr>
        <w:t>これまでのところ、セーフガードに関する紛争は</w:t>
      </w:r>
      <w:r>
        <w:rPr>
          <w:rFonts w:hint="eastAsia"/>
        </w:rPr>
        <w:t>8</w:t>
      </w:r>
      <w:r>
        <w:rPr>
          <w:rFonts w:hint="eastAsia"/>
        </w:rPr>
        <w:t>件で判断が示されているが、すべての案件において問題のセーフガード措置が協定違反とされた。にもかかわらず、加盟国はそこから適正なセーフガード発動について学ぶことができない。現行制度の解釈は迷走しているのである。</w:t>
      </w:r>
    </w:p>
    <w:p w:rsidR="006754D6" w:rsidRDefault="006754D6"/>
    <w:p w:rsidR="006754D6" w:rsidRDefault="006754D6"/>
    <w:p w:rsidR="002545AE" w:rsidRDefault="006754D6">
      <w:r>
        <w:rPr>
          <w:rFonts w:hint="eastAsia"/>
        </w:rPr>
        <w:t>8</w:t>
      </w:r>
      <w:r>
        <w:rPr>
          <w:rFonts w:hint="eastAsia"/>
        </w:rPr>
        <w:t>、</w:t>
      </w:r>
      <w:r w:rsidR="00470E30">
        <w:rPr>
          <w:rFonts w:hint="eastAsia"/>
        </w:rPr>
        <w:t>解決策</w:t>
      </w:r>
    </w:p>
    <w:p w:rsidR="006B2FAB" w:rsidRDefault="006B2FAB">
      <w:r>
        <w:rPr>
          <w:rFonts w:hint="eastAsia"/>
        </w:rPr>
        <w:t>ここから前述した</w:t>
      </w:r>
      <w:r w:rsidR="00C3055C">
        <w:rPr>
          <w:rFonts w:hint="eastAsia"/>
        </w:rPr>
        <w:t>4</w:t>
      </w:r>
      <w:r w:rsidR="00C3055C">
        <w:rPr>
          <w:rFonts w:hint="eastAsia"/>
        </w:rPr>
        <w:t>つの</w:t>
      </w:r>
      <w:r>
        <w:rPr>
          <w:rFonts w:hint="eastAsia"/>
        </w:rPr>
        <w:t>問題点</w:t>
      </w:r>
      <w:r w:rsidR="00C3055C">
        <w:rPr>
          <w:rFonts w:hint="eastAsia"/>
        </w:rPr>
        <w:t>と国際競争力について</w:t>
      </w:r>
      <w:r w:rsidR="003A2878">
        <w:rPr>
          <w:rFonts w:hint="eastAsia"/>
        </w:rPr>
        <w:t>政府がどのような</w:t>
      </w:r>
      <w:r>
        <w:rPr>
          <w:rFonts w:hint="eastAsia"/>
        </w:rPr>
        <w:t>解決案を</w:t>
      </w:r>
      <w:r w:rsidR="003A2878">
        <w:rPr>
          <w:rFonts w:hint="eastAsia"/>
        </w:rPr>
        <w:t>行うことができるのかについて</w:t>
      </w:r>
      <w:r>
        <w:rPr>
          <w:rFonts w:hint="eastAsia"/>
        </w:rPr>
        <w:t>提案していく。</w:t>
      </w:r>
    </w:p>
    <w:p w:rsidR="00246476" w:rsidRDefault="00246476"/>
    <w:p w:rsidR="00470E30" w:rsidRDefault="005426CD">
      <w:r>
        <w:rPr>
          <w:rFonts w:hint="eastAsia"/>
        </w:rPr>
        <w:t>8</w:t>
      </w:r>
      <w:r>
        <w:rPr>
          <w:rFonts w:hint="eastAsia"/>
        </w:rPr>
        <w:t>－</w:t>
      </w:r>
      <w:r>
        <w:rPr>
          <w:rFonts w:hint="eastAsia"/>
        </w:rPr>
        <w:t>1</w:t>
      </w:r>
      <w:r w:rsidR="007E595F">
        <w:rPr>
          <w:rFonts w:hint="eastAsia"/>
        </w:rPr>
        <w:t>国際競争力を高める</w:t>
      </w:r>
    </w:p>
    <w:p w:rsidR="00470E30" w:rsidRDefault="00470E30" w:rsidP="005426CD">
      <w:pPr>
        <w:ind w:firstLineChars="100" w:firstLine="210"/>
      </w:pPr>
      <w:r>
        <w:rPr>
          <w:rFonts w:hint="eastAsia"/>
        </w:rPr>
        <w:t>前章で</w:t>
      </w:r>
      <w:r w:rsidR="00B54D90">
        <w:rPr>
          <w:rFonts w:hint="eastAsia"/>
        </w:rPr>
        <w:t>農業などの</w:t>
      </w:r>
      <w:r>
        <w:rPr>
          <w:rFonts w:hint="eastAsia"/>
        </w:rPr>
        <w:t>国内産業の重要性について述べたが、これ</w:t>
      </w:r>
      <w:r w:rsidR="00B54D90">
        <w:rPr>
          <w:rFonts w:hint="eastAsia"/>
        </w:rPr>
        <w:t>ら国内産業</w:t>
      </w:r>
      <w:r>
        <w:rPr>
          <w:rFonts w:hint="eastAsia"/>
        </w:rPr>
        <w:t>を保護するセーフガードは一時的な</w:t>
      </w:r>
      <w:r w:rsidR="00B54D90">
        <w:rPr>
          <w:rFonts w:hint="eastAsia"/>
        </w:rPr>
        <w:t>措置</w:t>
      </w:r>
      <w:r>
        <w:rPr>
          <w:rFonts w:hint="eastAsia"/>
        </w:rPr>
        <w:t>である。そのため、セーフガード発動期間の間に中長的な打開策を打ち立てることができなければ他産業や消費者の負担は途方に終わる</w:t>
      </w:r>
      <w:r w:rsidR="0080381B">
        <w:rPr>
          <w:rFonts w:hint="eastAsia"/>
        </w:rPr>
        <w:t>の</w:t>
      </w:r>
      <w:r>
        <w:rPr>
          <w:rFonts w:hint="eastAsia"/>
        </w:rPr>
        <w:t>。そこで幾つか</w:t>
      </w:r>
      <w:r>
        <w:rPr>
          <w:rFonts w:hint="eastAsia"/>
        </w:rPr>
        <w:lastRenderedPageBreak/>
        <w:t>解決策を提示したい。</w:t>
      </w:r>
      <w:r>
        <w:rPr>
          <w:rFonts w:hint="eastAsia"/>
        </w:rPr>
        <w:t>1</w:t>
      </w:r>
      <w:r>
        <w:rPr>
          <w:rFonts w:hint="eastAsia"/>
        </w:rPr>
        <w:t>つ目は、産業の効率化があるだろう。生産及び流通コストを削減し、国際競争力を高める必要がある。</w:t>
      </w:r>
      <w:r w:rsidR="00CA075E">
        <w:rPr>
          <w:rFonts w:hint="eastAsia"/>
        </w:rPr>
        <w:t>特に農業においては家族自作農を法人や生産組織などによる経営の移行が必要だろう。</w:t>
      </w:r>
      <w:r w:rsidR="00B54D90">
        <w:rPr>
          <w:rFonts w:hint="eastAsia"/>
        </w:rPr>
        <w:t>2</w:t>
      </w:r>
      <w:r w:rsidR="00B54D90">
        <w:rPr>
          <w:rFonts w:hint="eastAsia"/>
        </w:rPr>
        <w:t>つ目は、外部性を内部化することである。前章でも国内生産物の高価格、海外生産物の低価格には外部性が反映されていない可能性があることを指摘したが、国内生産物にその商品の外部性を消費者に理解してもらったうえで商品を選択という形にすれば外部性を内部化できる。しかし、これらの対策を行ったとしても日本の労働力が途上国に比べて圧倒的に高いことは変わりないだろう。よって、</w:t>
      </w:r>
      <w:r w:rsidR="00E94269">
        <w:rPr>
          <w:rFonts w:hint="eastAsia"/>
        </w:rPr>
        <w:t>工業は工場の海外移転があるので除くとして、農業においては十分な所得を継続的に確保するために公的資金による保証が必要である。繰り返し述べるが農業には多面的機能があるが、販売代金にはその代金が含まれていない。よって公的資金により多面的機能の代金を保証するのである。</w:t>
      </w:r>
      <w:r w:rsidR="0080381B">
        <w:rPr>
          <w:rFonts w:hint="eastAsia"/>
        </w:rPr>
        <w:t>これらの案が実現できるならば、そもそもセーフガードをそもそも発動する必要のない産業づくりができるのではないだろうか。</w:t>
      </w:r>
    </w:p>
    <w:p w:rsidR="006F11DE" w:rsidRDefault="006F11DE"/>
    <w:p w:rsidR="00957BAC" w:rsidRDefault="00957BAC">
      <w:r>
        <w:rPr>
          <w:rFonts w:hint="eastAsia"/>
        </w:rPr>
        <w:t>8</w:t>
      </w:r>
      <w:r>
        <w:rPr>
          <w:rFonts w:hint="eastAsia"/>
        </w:rPr>
        <w:t>－</w:t>
      </w:r>
      <w:r>
        <w:rPr>
          <w:rFonts w:hint="eastAsia"/>
        </w:rPr>
        <w:t>2</w:t>
      </w:r>
      <w:r>
        <w:rPr>
          <w:rFonts w:hint="eastAsia"/>
        </w:rPr>
        <w:t>政治的問題</w:t>
      </w:r>
    </w:p>
    <w:p w:rsidR="00957BAC" w:rsidRDefault="00E95EFB">
      <w:r>
        <w:rPr>
          <w:rFonts w:hint="eastAsia"/>
        </w:rPr>
        <w:t xml:space="preserve">　セーフガードが発動されれば</w:t>
      </w:r>
      <w:r w:rsidR="008737F2">
        <w:rPr>
          <w:rFonts w:hint="eastAsia"/>
        </w:rPr>
        <w:t>、相手国の輸出品がセーフガードを発動された国へ輸出していた分だけ減るので、輸出金額や供給過多などの面で</w:t>
      </w:r>
      <w:r>
        <w:rPr>
          <w:rFonts w:hint="eastAsia"/>
        </w:rPr>
        <w:t>当然相手国には不利益が発生する。そのために</w:t>
      </w:r>
      <w:r w:rsidR="00107649">
        <w:rPr>
          <w:rFonts w:hint="eastAsia"/>
        </w:rPr>
        <w:t>相手国からの</w:t>
      </w:r>
      <w:r>
        <w:rPr>
          <w:rFonts w:hint="eastAsia"/>
        </w:rPr>
        <w:t>何らかの形で報復行為や圧力をなくすことは難しいだろう。そこでセーフガードの正当性を調査する暫定発動期間を短くして不当な発動と判断されるものを素早く撤回する</w:t>
      </w:r>
      <w:r w:rsidR="00382CD2">
        <w:rPr>
          <w:rFonts w:hint="eastAsia"/>
        </w:rPr>
        <w:t>よう制度改革する。また、</w:t>
      </w:r>
      <w:r>
        <w:rPr>
          <w:rFonts w:hint="eastAsia"/>
        </w:rPr>
        <w:t>多額のものになってはならないのだが</w:t>
      </w:r>
      <w:r w:rsidR="00107649">
        <w:rPr>
          <w:rFonts w:hint="eastAsia"/>
        </w:rPr>
        <w:t>、</w:t>
      </w:r>
      <w:r>
        <w:rPr>
          <w:rFonts w:hint="eastAsia"/>
        </w:rPr>
        <w:t>輸出がストップしたことで供給過多になった相手国産業にたいして補償金を支払うなどできるだけ国家間で争いが起こりにくい制度改革が必要だろう。</w:t>
      </w:r>
    </w:p>
    <w:p w:rsidR="00E95EFB" w:rsidRDefault="00E95EFB"/>
    <w:p w:rsidR="00E4234F" w:rsidRDefault="005426CD">
      <w:r>
        <w:rPr>
          <w:rFonts w:hint="eastAsia"/>
        </w:rPr>
        <w:t>8</w:t>
      </w:r>
      <w:r>
        <w:rPr>
          <w:rFonts w:hint="eastAsia"/>
        </w:rPr>
        <w:t>－</w:t>
      </w:r>
      <w:r w:rsidR="00957BAC">
        <w:rPr>
          <w:rFonts w:hint="eastAsia"/>
        </w:rPr>
        <w:t>3</w:t>
      </w:r>
      <w:r w:rsidR="0022557F">
        <w:rPr>
          <w:rFonts w:hint="eastAsia"/>
        </w:rPr>
        <w:t>発動要件</w:t>
      </w:r>
    </w:p>
    <w:p w:rsidR="007259AA" w:rsidRDefault="0022557F" w:rsidP="005426CD">
      <w:pPr>
        <w:ind w:firstLineChars="100" w:firstLine="210"/>
      </w:pPr>
      <w:r>
        <w:rPr>
          <w:rFonts w:hint="eastAsia"/>
        </w:rPr>
        <w:t>前述したようにセーフガードの発動要件は抽象的で分かりづらい。</w:t>
      </w:r>
      <w:r w:rsidR="00C84D09">
        <w:rPr>
          <w:rFonts w:hint="eastAsia"/>
        </w:rPr>
        <w:t>「</w:t>
      </w:r>
      <w:r w:rsidR="00C84D09" w:rsidRPr="006578DA">
        <w:rPr>
          <w:rFonts w:ascii="ＭＳ Ｐゴシック" w:eastAsia="ＭＳ Ｐゴシック" w:hAnsi="ＭＳ Ｐゴシック" w:cs="ＭＳ Ｐゴシック" w:hint="eastAsia"/>
          <w:color w:val="000000"/>
          <w:kern w:val="0"/>
          <w:sz w:val="22"/>
        </w:rPr>
        <w:t>輸入の急増により、国内産業に重大な損害又はその恐れがあり、国民経済上緊急に必要と認められた時</w:t>
      </w:r>
      <w:r w:rsidR="00C84D09">
        <w:rPr>
          <w:rFonts w:hint="eastAsia"/>
        </w:rPr>
        <w:t>」と記載されているように</w:t>
      </w:r>
      <w:r>
        <w:rPr>
          <w:rFonts w:hint="eastAsia"/>
        </w:rPr>
        <w:t>非常に曖昧でガイドラインにはっきりと基準が示されていないので、逆を言えば</w:t>
      </w:r>
      <w:r w:rsidR="00802196">
        <w:rPr>
          <w:rFonts w:hint="eastAsia"/>
        </w:rPr>
        <w:t>セーフガードを発動された国は</w:t>
      </w:r>
      <w:r w:rsidR="005F61CA">
        <w:rPr>
          <w:rFonts w:hint="eastAsia"/>
        </w:rPr>
        <w:t>相手側の措置の問題点を見つけやすいのである。記述が曖昧である理由は</w:t>
      </w:r>
      <w:r>
        <w:rPr>
          <w:rFonts w:hint="eastAsia"/>
        </w:rPr>
        <w:t>セーフガードが多国間交渉であるため、はっきりした文面であると合意を得ることが難しい点が原因であるだろう。</w:t>
      </w:r>
      <w:r w:rsidR="00A25A6F">
        <w:rPr>
          <w:rFonts w:hint="eastAsia"/>
        </w:rPr>
        <w:t>また、セーフガードが発動した国に対して厳しく、セーフガード協定紛争の多くでセーフガードを発動した国が敗訴している</w:t>
      </w:r>
      <w:r w:rsidR="005F61CA">
        <w:rPr>
          <w:rFonts w:hint="eastAsia"/>
        </w:rPr>
        <w:t>ことも問題である</w:t>
      </w:r>
      <w:r w:rsidR="00A25A6F">
        <w:rPr>
          <w:rFonts w:hint="eastAsia"/>
        </w:rPr>
        <w:t>。</w:t>
      </w:r>
      <w:r w:rsidR="00DA455A">
        <w:rPr>
          <w:rFonts w:hint="eastAsia"/>
        </w:rPr>
        <w:t>現状では、発動した国が不利でセーフガードが</w:t>
      </w:r>
      <w:r w:rsidR="009A47BC">
        <w:rPr>
          <w:rFonts w:hint="eastAsia"/>
        </w:rPr>
        <w:t>今後</w:t>
      </w:r>
      <w:r w:rsidR="00DA455A">
        <w:rPr>
          <w:rFonts w:hint="eastAsia"/>
        </w:rPr>
        <w:t>機能し</w:t>
      </w:r>
      <w:r w:rsidR="009A47BC">
        <w:rPr>
          <w:rFonts w:hint="eastAsia"/>
        </w:rPr>
        <w:t>なくなっていく</w:t>
      </w:r>
      <w:r w:rsidR="00DA455A">
        <w:rPr>
          <w:rFonts w:hint="eastAsia"/>
        </w:rPr>
        <w:t>恐れもある。よって、日本としてはまずセーフガードの問題点や改善策の提案を各国に呼びかけること</w:t>
      </w:r>
      <w:r w:rsidR="000E5259">
        <w:rPr>
          <w:rFonts w:hint="eastAsia"/>
        </w:rPr>
        <w:t>で発動用件をはっきりとした基準のものにしていくこと</w:t>
      </w:r>
      <w:r w:rsidR="00DA455A">
        <w:rPr>
          <w:rFonts w:hint="eastAsia"/>
        </w:rPr>
        <w:t>や</w:t>
      </w:r>
      <w:r w:rsidR="004C1DC3">
        <w:rPr>
          <w:rFonts w:hint="eastAsia"/>
        </w:rPr>
        <w:t>具体的な話を進めていくとともに、</w:t>
      </w:r>
      <w:r w:rsidR="00DA455A">
        <w:rPr>
          <w:rFonts w:hint="eastAsia"/>
        </w:rPr>
        <w:t>セーフガード協定の根拠である</w:t>
      </w:r>
      <w:r w:rsidR="00DA455A">
        <w:rPr>
          <w:rFonts w:hint="eastAsia"/>
        </w:rPr>
        <w:t>WTO</w:t>
      </w:r>
      <w:r w:rsidR="000E5259">
        <w:rPr>
          <w:rFonts w:hint="eastAsia"/>
        </w:rPr>
        <w:t>協定</w:t>
      </w:r>
      <w:r w:rsidR="00DA455A">
        <w:rPr>
          <w:rFonts w:hint="eastAsia"/>
        </w:rPr>
        <w:t>など</w:t>
      </w:r>
      <w:r w:rsidR="000E5259">
        <w:rPr>
          <w:rFonts w:hint="eastAsia"/>
        </w:rPr>
        <w:t>についての</w:t>
      </w:r>
      <w:r w:rsidR="00DA455A">
        <w:rPr>
          <w:rFonts w:hint="eastAsia"/>
        </w:rPr>
        <w:t>国内での専門家の確保が必要であろう。</w:t>
      </w:r>
    </w:p>
    <w:p w:rsidR="00957BAC" w:rsidRDefault="00957BAC" w:rsidP="00957BAC"/>
    <w:p w:rsidR="00957BAC" w:rsidRDefault="00957BAC" w:rsidP="00957BAC">
      <w:r>
        <w:rPr>
          <w:rFonts w:hint="eastAsia"/>
        </w:rPr>
        <w:lastRenderedPageBreak/>
        <w:t>8</w:t>
      </w:r>
      <w:r>
        <w:rPr>
          <w:rFonts w:hint="eastAsia"/>
        </w:rPr>
        <w:t>－</w:t>
      </w:r>
      <w:r>
        <w:rPr>
          <w:rFonts w:hint="eastAsia"/>
        </w:rPr>
        <w:t>4</w:t>
      </w:r>
      <w:r>
        <w:rPr>
          <w:rFonts w:hint="eastAsia"/>
        </w:rPr>
        <w:t>国内産業の定義</w:t>
      </w:r>
    </w:p>
    <w:p w:rsidR="00957BAC" w:rsidRDefault="002917C7" w:rsidP="00957BAC">
      <w:r>
        <w:rPr>
          <w:rFonts w:hint="eastAsia"/>
        </w:rPr>
        <w:t xml:space="preserve">　</w:t>
      </w:r>
      <w:r w:rsidR="00FF4586">
        <w:rPr>
          <w:rFonts w:hint="eastAsia"/>
        </w:rPr>
        <w:t>確かに</w:t>
      </w:r>
      <w:r w:rsidR="00D06A99">
        <w:rPr>
          <w:rFonts w:hint="eastAsia"/>
        </w:rPr>
        <w:t>セーフガードで保護されるべき産業が曖昧であれば対象が極めて広範囲にわたり、徐々に拡大解釈される恐れがある。よ</w:t>
      </w:r>
      <w:r w:rsidR="00382CD2">
        <w:rPr>
          <w:rFonts w:hint="eastAsia"/>
        </w:rPr>
        <w:t>って、先述した問題であるラム肉の例でも羊毛産業についてはラム肉</w:t>
      </w:r>
      <w:r w:rsidR="009B3675">
        <w:rPr>
          <w:rFonts w:hint="eastAsia"/>
        </w:rPr>
        <w:t>の輸入に対する被害は拡大解釈としてセーフガード措置の</w:t>
      </w:r>
      <w:r w:rsidR="00D06A99">
        <w:rPr>
          <w:rFonts w:hint="eastAsia"/>
        </w:rPr>
        <w:t>対象として認めないと判断されているのであろう。</w:t>
      </w:r>
      <w:r w:rsidR="005F4377">
        <w:rPr>
          <w:rFonts w:hint="eastAsia"/>
        </w:rPr>
        <w:t>しかし、ラム肉を生産しているということは同時に羊毛も生産している</w:t>
      </w:r>
      <w:r w:rsidR="00983439">
        <w:rPr>
          <w:rFonts w:hint="eastAsia"/>
        </w:rPr>
        <w:t>ことが多いのではないだろうか</w:t>
      </w:r>
      <w:r w:rsidR="005F4377">
        <w:rPr>
          <w:rFonts w:hint="eastAsia"/>
        </w:rPr>
        <w:t>。</w:t>
      </w:r>
      <w:r w:rsidR="00983439">
        <w:rPr>
          <w:rFonts w:hint="eastAsia"/>
        </w:rPr>
        <w:t>その場合ラム肉と羊毛どちらかに打撃を受ければ大手以外の牧羊が成り立たなくなるのではないだろうか。よって川下・</w:t>
      </w:r>
      <w:r w:rsidR="005F4377">
        <w:rPr>
          <w:rFonts w:hint="eastAsia"/>
        </w:rPr>
        <w:t>川上産業まで含めると対象が広くなってしまいがちだが、同個体から生産されるものについては対象として認めていくべきではないだろうか。</w:t>
      </w:r>
      <w:r w:rsidR="004E67CA">
        <w:rPr>
          <w:rFonts w:hint="eastAsia"/>
        </w:rPr>
        <w:t>以上から「同種又は直接に競合する産品」のほかに「同一のものから生産する産品」についても「国内産業」として認めるべきである。</w:t>
      </w:r>
    </w:p>
    <w:p w:rsidR="005F4377" w:rsidRDefault="005F4377" w:rsidP="00957BAC"/>
    <w:p w:rsidR="00957BAC" w:rsidRDefault="00957BAC" w:rsidP="00957BAC">
      <w:r>
        <w:rPr>
          <w:rFonts w:hint="eastAsia"/>
        </w:rPr>
        <w:t>8</w:t>
      </w:r>
      <w:r>
        <w:rPr>
          <w:rFonts w:hint="eastAsia"/>
        </w:rPr>
        <w:t>－</w:t>
      </w:r>
      <w:r>
        <w:rPr>
          <w:rFonts w:hint="eastAsia"/>
        </w:rPr>
        <w:t>5</w:t>
      </w:r>
      <w:r>
        <w:rPr>
          <w:rFonts w:hint="eastAsia"/>
        </w:rPr>
        <w:t>因果関係</w:t>
      </w:r>
    </w:p>
    <w:p w:rsidR="00957BAC" w:rsidRDefault="00D61B37" w:rsidP="00957BAC">
      <w:r>
        <w:rPr>
          <w:rFonts w:hint="eastAsia"/>
        </w:rPr>
        <w:t xml:space="preserve">　</w:t>
      </w:r>
      <w:r w:rsidR="003F6458">
        <w:rPr>
          <w:rFonts w:hint="eastAsia"/>
        </w:rPr>
        <w:t>因果関係は非常に多岐にわたり複雑なので議論が非常に困難である。</w:t>
      </w:r>
      <w:r w:rsidR="00D4150A">
        <w:rPr>
          <w:rFonts w:hint="eastAsia"/>
        </w:rPr>
        <w:t>多岐に渡るがために一度した判断について拡大解釈もしくは過去の判断への批判が起こることは予想される。</w:t>
      </w:r>
      <w:r w:rsidR="007E5D6C">
        <w:rPr>
          <w:rFonts w:hint="eastAsia"/>
        </w:rPr>
        <w:t>そのため</w:t>
      </w:r>
      <w:r w:rsidR="008E47BD">
        <w:rPr>
          <w:rFonts w:hint="eastAsia"/>
        </w:rPr>
        <w:t>直接言及を避けられやすい部分であるが、少なくとも判例のように少しずつ</w:t>
      </w:r>
      <w:r w:rsidR="007E5D6C">
        <w:rPr>
          <w:rFonts w:hint="eastAsia"/>
        </w:rPr>
        <w:t>でもよいので具体的に判断していくべきだろう。判例ができれば、のちに似た状況でどの程度の因果関係を認めるのかの基準にできる。よって、</w:t>
      </w:r>
      <w:r w:rsidR="008A3503">
        <w:rPr>
          <w:rFonts w:hint="eastAsia"/>
        </w:rPr>
        <w:t>徐々にでもセーフガードの調査で具体的な判断を働きかけていくべきである。</w:t>
      </w:r>
      <w:r w:rsidR="009D5E9B">
        <w:rPr>
          <w:rFonts w:hint="eastAsia"/>
        </w:rPr>
        <w:t>そのためにも貿易環境や国内環境に変化をもたらす要因を多面的に把握し、影響を立証できるようにしなくてはならない。</w:t>
      </w:r>
    </w:p>
    <w:p w:rsidR="006E3CBA" w:rsidRDefault="006E3CBA" w:rsidP="00957BAC"/>
    <w:p w:rsidR="006E3CBA" w:rsidRDefault="004C1DC3" w:rsidP="00957BAC">
      <w:r>
        <w:rPr>
          <w:rFonts w:hint="eastAsia"/>
        </w:rPr>
        <w:t xml:space="preserve">　ここまでセーフガードの解決策</w:t>
      </w:r>
      <w:r w:rsidR="006E3CBA">
        <w:rPr>
          <w:rFonts w:hint="eastAsia"/>
        </w:rPr>
        <w:t>について述べてきた。</w:t>
      </w:r>
      <w:r w:rsidR="000F0E41">
        <w:rPr>
          <w:rFonts w:hint="eastAsia"/>
        </w:rPr>
        <w:t>この解決策の中には</w:t>
      </w:r>
      <w:r>
        <w:rPr>
          <w:rFonts w:hint="eastAsia"/>
        </w:rPr>
        <w:t>現状では</w:t>
      </w:r>
      <w:r w:rsidR="000F0E41">
        <w:rPr>
          <w:rFonts w:hint="eastAsia"/>
        </w:rPr>
        <w:t>実現が困難なものもあるだろう。しかし、政府としても世界各国にセーフガードの改善について働きかけ実現してもらいたい。</w:t>
      </w:r>
    </w:p>
    <w:p w:rsidR="00957BAC" w:rsidRDefault="00957BAC" w:rsidP="00957BAC"/>
    <w:p w:rsidR="00957BAC" w:rsidRDefault="00957BAC" w:rsidP="00957BAC">
      <w:r>
        <w:rPr>
          <w:rFonts w:hint="eastAsia"/>
        </w:rPr>
        <w:t>9</w:t>
      </w:r>
      <w:r>
        <w:rPr>
          <w:rFonts w:hint="eastAsia"/>
        </w:rPr>
        <w:t>最後に</w:t>
      </w:r>
    </w:p>
    <w:p w:rsidR="000F0E41" w:rsidRPr="00A25A6F" w:rsidRDefault="000F0E41" w:rsidP="00957BAC">
      <w:r>
        <w:rPr>
          <w:rFonts w:hint="eastAsia"/>
        </w:rPr>
        <w:t xml:space="preserve">　</w:t>
      </w:r>
      <w:r w:rsidR="00FC0462">
        <w:rPr>
          <w:rFonts w:hint="eastAsia"/>
        </w:rPr>
        <w:t>以上より、私は</w:t>
      </w:r>
      <w:r w:rsidR="000F5152">
        <w:rPr>
          <w:rFonts w:hint="eastAsia"/>
        </w:rPr>
        <w:t>セーフガードについて研究したのだが、セーフガードの話題自体は</w:t>
      </w:r>
      <w:r w:rsidR="000F5152">
        <w:rPr>
          <w:rFonts w:hint="eastAsia"/>
        </w:rPr>
        <w:t>1980</w:t>
      </w:r>
      <w:r w:rsidR="000F5152">
        <w:rPr>
          <w:rFonts w:hint="eastAsia"/>
        </w:rPr>
        <w:t>年代から始まっており少し古い話題かもしれない。しかし、</w:t>
      </w:r>
      <w:r w:rsidR="000A4755">
        <w:rPr>
          <w:rFonts w:hint="eastAsia"/>
        </w:rPr>
        <w:t>近年は</w:t>
      </w:r>
      <w:r w:rsidR="000A4755">
        <w:rPr>
          <w:rFonts w:hint="eastAsia"/>
        </w:rPr>
        <w:t>TPP</w:t>
      </w:r>
      <w:r w:rsidR="00BB17AC">
        <w:rPr>
          <w:rFonts w:hint="eastAsia"/>
        </w:rPr>
        <w:t>（環太平洋戦略的経済連携協定）</w:t>
      </w:r>
      <w:r w:rsidR="005C7069">
        <w:rPr>
          <w:rFonts w:hint="eastAsia"/>
        </w:rPr>
        <w:t>の加盟</w:t>
      </w:r>
      <w:r w:rsidR="000F5152">
        <w:rPr>
          <w:rFonts w:hint="eastAsia"/>
        </w:rPr>
        <w:t>の検討</w:t>
      </w:r>
      <w:r w:rsidR="000A4755">
        <w:rPr>
          <w:rFonts w:hint="eastAsia"/>
        </w:rPr>
        <w:t>により輸入の際の関税撤廃が行われ</w:t>
      </w:r>
      <w:r w:rsidR="006E52AF">
        <w:rPr>
          <w:rFonts w:hint="eastAsia"/>
        </w:rPr>
        <w:t>、安い製品が安いまま国内に入ってくる</w:t>
      </w:r>
      <w:r w:rsidR="000A4755">
        <w:rPr>
          <w:rFonts w:hint="eastAsia"/>
        </w:rPr>
        <w:t>よう</w:t>
      </w:r>
      <w:r w:rsidR="006E52AF">
        <w:rPr>
          <w:rFonts w:hint="eastAsia"/>
        </w:rPr>
        <w:t>になろう</w:t>
      </w:r>
      <w:r w:rsidR="000A4755">
        <w:rPr>
          <w:rFonts w:hint="eastAsia"/>
        </w:rPr>
        <w:t>としている。つまり、人件費の高い先進国と人件費の安い発展途上国が同じ条件で競争する時代になろうとしているのだ。</w:t>
      </w:r>
      <w:r w:rsidR="00474058">
        <w:rPr>
          <w:rFonts w:hint="eastAsia"/>
        </w:rPr>
        <w:t>見積りでは</w:t>
      </w:r>
      <w:r w:rsidR="00474058">
        <w:rPr>
          <w:rFonts w:hint="eastAsia"/>
        </w:rPr>
        <w:t>10</w:t>
      </w:r>
      <w:r w:rsidR="00474058">
        <w:rPr>
          <w:rFonts w:hint="eastAsia"/>
        </w:rPr>
        <w:t>年で</w:t>
      </w:r>
      <w:r w:rsidR="00474058">
        <w:rPr>
          <w:rFonts w:hint="eastAsia"/>
        </w:rPr>
        <w:t>2</w:t>
      </w:r>
      <w:r w:rsidR="00474058">
        <w:rPr>
          <w:rFonts w:hint="eastAsia"/>
        </w:rPr>
        <w:t>，</w:t>
      </w:r>
      <w:r w:rsidR="00474058">
        <w:rPr>
          <w:rFonts w:hint="eastAsia"/>
        </w:rPr>
        <w:t>7</w:t>
      </w:r>
      <w:r w:rsidR="00474058">
        <w:rPr>
          <w:rFonts w:hint="eastAsia"/>
        </w:rPr>
        <w:t>兆円増加するとされているので</w:t>
      </w:r>
      <w:r w:rsidR="00A665AD">
        <w:rPr>
          <w:rFonts w:hint="eastAsia"/>
        </w:rPr>
        <w:t>何らかの利益がもたら</w:t>
      </w:r>
      <w:r w:rsidR="00450A8B">
        <w:rPr>
          <w:rFonts w:hint="eastAsia"/>
        </w:rPr>
        <w:t>さ</w:t>
      </w:r>
      <w:r w:rsidR="00A665AD">
        <w:rPr>
          <w:rFonts w:hint="eastAsia"/>
        </w:rPr>
        <w:t>れるだろうが、</w:t>
      </w:r>
      <w:r w:rsidR="001D6A23">
        <w:rPr>
          <w:rFonts w:hint="eastAsia"/>
        </w:rPr>
        <w:t>農作物では人件費の高い先進国の作物は</w:t>
      </w:r>
      <w:r w:rsidR="000A4755">
        <w:rPr>
          <w:rFonts w:hint="eastAsia"/>
        </w:rPr>
        <w:t>当然</w:t>
      </w:r>
      <w:r w:rsidR="00D223CE">
        <w:rPr>
          <w:rFonts w:hint="eastAsia"/>
        </w:rPr>
        <w:t>安い商品に市場を乗っ取られて</w:t>
      </w:r>
      <w:r w:rsidR="001D6A23">
        <w:rPr>
          <w:rFonts w:hint="eastAsia"/>
        </w:rPr>
        <w:t>壊滅状態になり</w:t>
      </w:r>
      <w:r w:rsidR="00D223CE">
        <w:rPr>
          <w:rFonts w:hint="eastAsia"/>
        </w:rPr>
        <w:t>、</w:t>
      </w:r>
      <w:r w:rsidR="000A4755">
        <w:rPr>
          <w:rFonts w:hint="eastAsia"/>
        </w:rPr>
        <w:t>今まで以上にセーフガードが発動される機会が多いだろう。そして</w:t>
      </w:r>
      <w:r w:rsidR="00D223CE">
        <w:rPr>
          <w:rFonts w:hint="eastAsia"/>
        </w:rPr>
        <w:t>TPP</w:t>
      </w:r>
      <w:r w:rsidR="00D223CE">
        <w:rPr>
          <w:rFonts w:hint="eastAsia"/>
        </w:rPr>
        <w:t>体制下でセーフガードを発動していくうちに</w:t>
      </w:r>
      <w:r w:rsidR="000A4755">
        <w:rPr>
          <w:rFonts w:hint="eastAsia"/>
        </w:rPr>
        <w:t>TPP</w:t>
      </w:r>
      <w:r w:rsidR="000A4755">
        <w:rPr>
          <w:rFonts w:hint="eastAsia"/>
        </w:rPr>
        <w:t>によ</w:t>
      </w:r>
      <w:r w:rsidR="00D223CE">
        <w:rPr>
          <w:rFonts w:hint="eastAsia"/>
        </w:rPr>
        <w:t>る</w:t>
      </w:r>
      <w:r w:rsidR="000A4755">
        <w:rPr>
          <w:rFonts w:hint="eastAsia"/>
        </w:rPr>
        <w:t>更なる問題も出てくるであろう。</w:t>
      </w:r>
      <w:r w:rsidR="0014586D">
        <w:rPr>
          <w:rFonts w:hint="eastAsia"/>
        </w:rPr>
        <w:t>もちろん政府としては</w:t>
      </w:r>
      <w:r w:rsidR="0014586D">
        <w:rPr>
          <w:rFonts w:hint="eastAsia"/>
        </w:rPr>
        <w:t>TPP</w:t>
      </w:r>
      <w:r w:rsidR="0014586D">
        <w:rPr>
          <w:rFonts w:hint="eastAsia"/>
        </w:rPr>
        <w:t>の中でも生き残れる産業の育成も重要であるが、</w:t>
      </w:r>
      <w:r w:rsidR="0014586D">
        <w:rPr>
          <w:rFonts w:hint="eastAsia"/>
        </w:rPr>
        <w:t>TPP</w:t>
      </w:r>
      <w:r w:rsidR="0014586D">
        <w:rPr>
          <w:rFonts w:hint="eastAsia"/>
        </w:rPr>
        <w:t>による</w:t>
      </w:r>
      <w:r w:rsidR="000A4755">
        <w:rPr>
          <w:rFonts w:hint="eastAsia"/>
        </w:rPr>
        <w:t>問題に冷静に対処するためにも現</w:t>
      </w:r>
      <w:r w:rsidR="000A4755">
        <w:rPr>
          <w:rFonts w:hint="eastAsia"/>
        </w:rPr>
        <w:lastRenderedPageBreak/>
        <w:t>状ある問題を</w:t>
      </w:r>
      <w:r w:rsidR="0014586D">
        <w:rPr>
          <w:rFonts w:hint="eastAsia"/>
        </w:rPr>
        <w:t>見つめ直しておく必要がある</w:t>
      </w:r>
      <w:r w:rsidR="000A4755">
        <w:rPr>
          <w:rFonts w:hint="eastAsia"/>
        </w:rPr>
        <w:t>。</w:t>
      </w:r>
      <w:r w:rsidR="00FF4A97">
        <w:rPr>
          <w:rFonts w:hint="eastAsia"/>
        </w:rPr>
        <w:t>現状ある問題を見つめ直し、改善を世界各国に働きかけてセーフガードの問題点を改善してもらいたい。</w:t>
      </w:r>
    </w:p>
    <w:p w:rsidR="006754D6" w:rsidRDefault="006754D6"/>
    <w:p w:rsidR="00957BAC" w:rsidRDefault="00957BAC"/>
    <w:p w:rsidR="00957BAC" w:rsidRDefault="00957BAC"/>
    <w:p w:rsidR="00623CC2" w:rsidRDefault="00652039">
      <w:r>
        <w:rPr>
          <w:rFonts w:hint="eastAsia"/>
        </w:rPr>
        <w:t>参考文献</w:t>
      </w:r>
    </w:p>
    <w:p w:rsidR="00E122F7" w:rsidRDefault="00E122F7">
      <w:r>
        <w:rPr>
          <w:rFonts w:hint="eastAsia"/>
        </w:rPr>
        <w:t>WEB</w:t>
      </w:r>
      <w:r>
        <w:rPr>
          <w:rFonts w:hint="eastAsia"/>
        </w:rPr>
        <w:t>サイト</w:t>
      </w:r>
    </w:p>
    <w:p w:rsidR="007F1071" w:rsidRDefault="00652039">
      <w:pPr>
        <w:rPr>
          <w:rFonts w:hint="eastAsia"/>
        </w:rPr>
      </w:pPr>
      <w:r>
        <w:rPr>
          <w:rFonts w:hint="eastAsia"/>
        </w:rPr>
        <w:t>農林水産省セーフガード関連情報</w:t>
      </w:r>
    </w:p>
    <w:p w:rsidR="00652039" w:rsidRDefault="007F1071">
      <w:r>
        <w:rPr>
          <w:rFonts w:hint="eastAsia"/>
        </w:rPr>
        <w:t xml:space="preserve">　　　　　　　　　　</w:t>
      </w:r>
      <w:r w:rsidRPr="007F1071">
        <w:t>http://www.maff.go.jp/j/kokusai/boueki/sg_kanren/</w:t>
      </w:r>
    </w:p>
    <w:p w:rsidR="00652039" w:rsidRDefault="00652039">
      <w:pPr>
        <w:rPr>
          <w:rFonts w:hint="eastAsia"/>
        </w:rPr>
      </w:pPr>
      <w:r>
        <w:rPr>
          <w:rFonts w:hint="eastAsia"/>
        </w:rPr>
        <w:t>REETI-WTO</w:t>
      </w:r>
      <w:r>
        <w:rPr>
          <w:rFonts w:hint="eastAsia"/>
        </w:rPr>
        <w:t>体制下のセーフガード</w:t>
      </w:r>
      <w:r>
        <w:rPr>
          <w:rFonts w:hint="eastAsia"/>
        </w:rPr>
        <w:t>-</w:t>
      </w:r>
      <w:r>
        <w:rPr>
          <w:rFonts w:hint="eastAsia"/>
        </w:rPr>
        <w:t>現状と課題</w:t>
      </w:r>
      <w:r w:rsidR="007F1071">
        <w:rPr>
          <w:rFonts w:hint="eastAsia"/>
        </w:rPr>
        <w:t xml:space="preserve">　</w:t>
      </w:r>
    </w:p>
    <w:p w:rsidR="007F1071" w:rsidRPr="007F1071" w:rsidRDefault="007F1071" w:rsidP="007F1071">
      <w:pPr>
        <w:ind w:firstLineChars="1000" w:firstLine="2100"/>
      </w:pPr>
      <w:r w:rsidRPr="007F1071">
        <w:t>http://www.rieti.go.jp/jp/papers/journal/0406/rr01.html</w:t>
      </w:r>
    </w:p>
    <w:p w:rsidR="00812010" w:rsidRDefault="00812010">
      <w:pPr>
        <w:rPr>
          <w:rFonts w:hint="eastAsia"/>
        </w:rPr>
      </w:pPr>
      <w:r>
        <w:rPr>
          <w:rFonts w:hint="eastAsia"/>
        </w:rPr>
        <w:t>論壇　セーフガード発動と日本の農業の将来像について</w:t>
      </w:r>
    </w:p>
    <w:p w:rsidR="00EA0CD8" w:rsidRDefault="007F1071" w:rsidP="007F1071">
      <w:pPr>
        <w:ind w:firstLineChars="1000" w:firstLine="2100"/>
      </w:pPr>
      <w:r w:rsidRPr="007F1071">
        <w:t>http://www.sanshiro.ne.jp/activity/01/a01/</w:t>
      </w:r>
    </w:p>
    <w:p w:rsidR="00785D92" w:rsidRDefault="00785D92">
      <w:pPr>
        <w:rPr>
          <w:rFonts w:hint="eastAsia"/>
        </w:rPr>
      </w:pPr>
      <w:r>
        <w:rPr>
          <w:rFonts w:hint="eastAsia"/>
        </w:rPr>
        <w:t>諸外国における農産物セーフガード発動の現状と課題</w:t>
      </w:r>
    </w:p>
    <w:p w:rsidR="007F1071" w:rsidRDefault="007F1071" w:rsidP="007F1071">
      <w:pPr>
        <w:ind w:firstLineChars="1000" w:firstLine="2100"/>
      </w:pPr>
      <w:r w:rsidRPr="007F1071">
        <w:t>http://www.maff.go.jp/primaff/koho/seika/review/pdf/primaffreview2004-12-5.pdf</w:t>
      </w:r>
    </w:p>
    <w:p w:rsidR="00E122F7" w:rsidRDefault="00E122F7">
      <w:r>
        <w:rPr>
          <w:rFonts w:hint="eastAsia"/>
        </w:rPr>
        <w:t>書籍</w:t>
      </w:r>
    </w:p>
    <w:p w:rsidR="003428AA" w:rsidRDefault="003428AA">
      <w:r>
        <w:rPr>
          <w:rFonts w:hint="eastAsia"/>
        </w:rPr>
        <w:t>解説</w:t>
      </w:r>
      <w:r>
        <w:rPr>
          <w:rFonts w:hint="eastAsia"/>
        </w:rPr>
        <w:t>WTO</w:t>
      </w:r>
      <w:r>
        <w:rPr>
          <w:rFonts w:hint="eastAsia"/>
        </w:rPr>
        <w:t>サービス貿易一般協定　宮家邦彦</w:t>
      </w:r>
    </w:p>
    <w:p w:rsidR="00502DB1" w:rsidRDefault="00502DB1">
      <w:pPr>
        <w:rPr>
          <w:rFonts w:hint="eastAsia"/>
        </w:rPr>
      </w:pPr>
      <w:r>
        <w:rPr>
          <w:rFonts w:hint="eastAsia"/>
          <w:lang w:eastAsia="zh-TW"/>
        </w:rPr>
        <w:t>解説</w:t>
      </w:r>
      <w:r>
        <w:rPr>
          <w:rFonts w:hint="eastAsia"/>
          <w:lang w:eastAsia="zh-TW"/>
        </w:rPr>
        <w:t>WTO</w:t>
      </w:r>
      <w:r>
        <w:rPr>
          <w:rFonts w:hint="eastAsia"/>
          <w:lang w:eastAsia="zh-TW"/>
        </w:rPr>
        <w:t>協定　外務省経済局　国際第一課</w:t>
      </w:r>
    </w:p>
    <w:p w:rsidR="00CE6E18" w:rsidRDefault="00CE6E18">
      <w:r>
        <w:rPr>
          <w:rFonts w:hint="eastAsia"/>
        </w:rPr>
        <w:t>貿易取引</w:t>
      </w:r>
      <w:r w:rsidR="00CF4C0C">
        <w:rPr>
          <w:rFonts w:hint="eastAsia"/>
        </w:rPr>
        <w:t>Q</w:t>
      </w:r>
      <w:r w:rsidR="00CF4C0C">
        <w:rPr>
          <w:rFonts w:hint="eastAsia"/>
        </w:rPr>
        <w:t>＆</w:t>
      </w:r>
      <w:r w:rsidR="00CF4C0C">
        <w:rPr>
          <w:rFonts w:hint="eastAsia"/>
        </w:rPr>
        <w:t>A</w:t>
      </w:r>
      <w:r w:rsidR="00CF4C0C">
        <w:rPr>
          <w:rFonts w:hint="eastAsia"/>
        </w:rPr>
        <w:t xml:space="preserve">　エキスパートが示すエッセンス　藤田榮一</w:t>
      </w:r>
    </w:p>
    <w:sectPr w:rsidR="00CE6E18" w:rsidSect="004D6D6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4E" w:rsidRDefault="00F5644E" w:rsidP="000D0C55">
      <w:r>
        <w:separator/>
      </w:r>
    </w:p>
  </w:endnote>
  <w:endnote w:type="continuationSeparator" w:id="0">
    <w:p w:rsidR="00F5644E" w:rsidRDefault="00F5644E" w:rsidP="000D0C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4E" w:rsidRDefault="00F5644E" w:rsidP="000D0C55">
      <w:r>
        <w:separator/>
      </w:r>
    </w:p>
  </w:footnote>
  <w:footnote w:type="continuationSeparator" w:id="0">
    <w:p w:rsidR="00F5644E" w:rsidRDefault="00F5644E" w:rsidP="000D0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C2D"/>
    <w:rsid w:val="00002119"/>
    <w:rsid w:val="00004742"/>
    <w:rsid w:val="0003478F"/>
    <w:rsid w:val="00043BF9"/>
    <w:rsid w:val="00044F0A"/>
    <w:rsid w:val="00045706"/>
    <w:rsid w:val="00047CAA"/>
    <w:rsid w:val="00056B0A"/>
    <w:rsid w:val="0006300F"/>
    <w:rsid w:val="0008010C"/>
    <w:rsid w:val="0008209B"/>
    <w:rsid w:val="0008277A"/>
    <w:rsid w:val="0009635F"/>
    <w:rsid w:val="000A0D77"/>
    <w:rsid w:val="000A4755"/>
    <w:rsid w:val="000D0C55"/>
    <w:rsid w:val="000D49F3"/>
    <w:rsid w:val="000E5259"/>
    <w:rsid w:val="000E6569"/>
    <w:rsid w:val="000E7089"/>
    <w:rsid w:val="000F0E41"/>
    <w:rsid w:val="000F5152"/>
    <w:rsid w:val="00107649"/>
    <w:rsid w:val="001155A4"/>
    <w:rsid w:val="001358FB"/>
    <w:rsid w:val="001412E7"/>
    <w:rsid w:val="0014586D"/>
    <w:rsid w:val="001461C5"/>
    <w:rsid w:val="0017095D"/>
    <w:rsid w:val="00172CD2"/>
    <w:rsid w:val="001818D1"/>
    <w:rsid w:val="001A2B3F"/>
    <w:rsid w:val="001A67DF"/>
    <w:rsid w:val="001B152F"/>
    <w:rsid w:val="001B33D0"/>
    <w:rsid w:val="001C2518"/>
    <w:rsid w:val="001D0F2B"/>
    <w:rsid w:val="001D6A23"/>
    <w:rsid w:val="001F70EF"/>
    <w:rsid w:val="00213504"/>
    <w:rsid w:val="0021608B"/>
    <w:rsid w:val="0022557F"/>
    <w:rsid w:val="002322CB"/>
    <w:rsid w:val="002364C5"/>
    <w:rsid w:val="00237101"/>
    <w:rsid w:val="002373E6"/>
    <w:rsid w:val="0023791C"/>
    <w:rsid w:val="00246476"/>
    <w:rsid w:val="00247B48"/>
    <w:rsid w:val="00252F22"/>
    <w:rsid w:val="002545AE"/>
    <w:rsid w:val="0026405C"/>
    <w:rsid w:val="00270CBD"/>
    <w:rsid w:val="002767A4"/>
    <w:rsid w:val="00280022"/>
    <w:rsid w:val="002917C7"/>
    <w:rsid w:val="0029225A"/>
    <w:rsid w:val="00292AD1"/>
    <w:rsid w:val="00297914"/>
    <w:rsid w:val="002A6FEA"/>
    <w:rsid w:val="002B3CE2"/>
    <w:rsid w:val="002D0AAB"/>
    <w:rsid w:val="002D6224"/>
    <w:rsid w:val="002E7A21"/>
    <w:rsid w:val="002F4EC8"/>
    <w:rsid w:val="003035CF"/>
    <w:rsid w:val="003428AA"/>
    <w:rsid w:val="0035644F"/>
    <w:rsid w:val="00356948"/>
    <w:rsid w:val="003737CC"/>
    <w:rsid w:val="00376D4F"/>
    <w:rsid w:val="00382CD2"/>
    <w:rsid w:val="0038394C"/>
    <w:rsid w:val="00393967"/>
    <w:rsid w:val="003A2878"/>
    <w:rsid w:val="003A2BF8"/>
    <w:rsid w:val="003A362A"/>
    <w:rsid w:val="003B14D8"/>
    <w:rsid w:val="003B64AC"/>
    <w:rsid w:val="003B7381"/>
    <w:rsid w:val="003E24E4"/>
    <w:rsid w:val="003F1400"/>
    <w:rsid w:val="003F6458"/>
    <w:rsid w:val="00417294"/>
    <w:rsid w:val="004176FE"/>
    <w:rsid w:val="00422254"/>
    <w:rsid w:val="004240BA"/>
    <w:rsid w:val="0042577A"/>
    <w:rsid w:val="004263C3"/>
    <w:rsid w:val="004270B6"/>
    <w:rsid w:val="004373B5"/>
    <w:rsid w:val="00441406"/>
    <w:rsid w:val="00450A8B"/>
    <w:rsid w:val="00456813"/>
    <w:rsid w:val="00462B4A"/>
    <w:rsid w:val="004668DA"/>
    <w:rsid w:val="00470E30"/>
    <w:rsid w:val="00474058"/>
    <w:rsid w:val="00477F9A"/>
    <w:rsid w:val="00493DD9"/>
    <w:rsid w:val="004A1FE6"/>
    <w:rsid w:val="004A64EC"/>
    <w:rsid w:val="004B088C"/>
    <w:rsid w:val="004C1DC3"/>
    <w:rsid w:val="004C246F"/>
    <w:rsid w:val="004C355D"/>
    <w:rsid w:val="004C4D91"/>
    <w:rsid w:val="004C6A9D"/>
    <w:rsid w:val="004D690A"/>
    <w:rsid w:val="004D6D6D"/>
    <w:rsid w:val="004E3B18"/>
    <w:rsid w:val="004E67CA"/>
    <w:rsid w:val="00502DB1"/>
    <w:rsid w:val="005073E5"/>
    <w:rsid w:val="00511C2D"/>
    <w:rsid w:val="00520911"/>
    <w:rsid w:val="00526B23"/>
    <w:rsid w:val="00530EB7"/>
    <w:rsid w:val="005426CD"/>
    <w:rsid w:val="005435F7"/>
    <w:rsid w:val="005449E6"/>
    <w:rsid w:val="00555CF6"/>
    <w:rsid w:val="00562EA9"/>
    <w:rsid w:val="00581DE2"/>
    <w:rsid w:val="0058465B"/>
    <w:rsid w:val="00584B97"/>
    <w:rsid w:val="0058624D"/>
    <w:rsid w:val="00597A22"/>
    <w:rsid w:val="005A4E9B"/>
    <w:rsid w:val="005A769C"/>
    <w:rsid w:val="005C55F6"/>
    <w:rsid w:val="005C7069"/>
    <w:rsid w:val="005D1F67"/>
    <w:rsid w:val="005D5A1D"/>
    <w:rsid w:val="005F2335"/>
    <w:rsid w:val="005F4377"/>
    <w:rsid w:val="005F61CA"/>
    <w:rsid w:val="005F7717"/>
    <w:rsid w:val="006174EE"/>
    <w:rsid w:val="00623CC2"/>
    <w:rsid w:val="00631B97"/>
    <w:rsid w:val="00652039"/>
    <w:rsid w:val="00655E22"/>
    <w:rsid w:val="006578DA"/>
    <w:rsid w:val="00664A07"/>
    <w:rsid w:val="00665731"/>
    <w:rsid w:val="006754D6"/>
    <w:rsid w:val="006A2B04"/>
    <w:rsid w:val="006B2FAB"/>
    <w:rsid w:val="006C15E6"/>
    <w:rsid w:val="006D1B2B"/>
    <w:rsid w:val="006E3CBA"/>
    <w:rsid w:val="006E52AF"/>
    <w:rsid w:val="006F11DE"/>
    <w:rsid w:val="006F14F0"/>
    <w:rsid w:val="006F334B"/>
    <w:rsid w:val="006F4BB4"/>
    <w:rsid w:val="007169A4"/>
    <w:rsid w:val="00717C98"/>
    <w:rsid w:val="00723FDF"/>
    <w:rsid w:val="007259AA"/>
    <w:rsid w:val="007274A6"/>
    <w:rsid w:val="00731240"/>
    <w:rsid w:val="00741630"/>
    <w:rsid w:val="00742A0B"/>
    <w:rsid w:val="00757947"/>
    <w:rsid w:val="00780573"/>
    <w:rsid w:val="00785D92"/>
    <w:rsid w:val="007A23D0"/>
    <w:rsid w:val="007B2374"/>
    <w:rsid w:val="007B3F71"/>
    <w:rsid w:val="007D1D46"/>
    <w:rsid w:val="007D536C"/>
    <w:rsid w:val="007E595F"/>
    <w:rsid w:val="007E5D6C"/>
    <w:rsid w:val="007F1071"/>
    <w:rsid w:val="007F1DC6"/>
    <w:rsid w:val="007F2E5B"/>
    <w:rsid w:val="00802196"/>
    <w:rsid w:val="0080381B"/>
    <w:rsid w:val="00806202"/>
    <w:rsid w:val="00812010"/>
    <w:rsid w:val="008236D7"/>
    <w:rsid w:val="00830D6D"/>
    <w:rsid w:val="0083186D"/>
    <w:rsid w:val="00856391"/>
    <w:rsid w:val="00856DFE"/>
    <w:rsid w:val="00866863"/>
    <w:rsid w:val="00873484"/>
    <w:rsid w:val="008737F2"/>
    <w:rsid w:val="00876775"/>
    <w:rsid w:val="00887813"/>
    <w:rsid w:val="008879DB"/>
    <w:rsid w:val="00896FC9"/>
    <w:rsid w:val="008A2BCD"/>
    <w:rsid w:val="008A3503"/>
    <w:rsid w:val="008B1859"/>
    <w:rsid w:val="008C11FA"/>
    <w:rsid w:val="008C58D3"/>
    <w:rsid w:val="008D4D8F"/>
    <w:rsid w:val="008E47BD"/>
    <w:rsid w:val="008F363F"/>
    <w:rsid w:val="0090295A"/>
    <w:rsid w:val="00910E79"/>
    <w:rsid w:val="00923A50"/>
    <w:rsid w:val="00930638"/>
    <w:rsid w:val="00945AE7"/>
    <w:rsid w:val="00951A08"/>
    <w:rsid w:val="00957BAC"/>
    <w:rsid w:val="00983439"/>
    <w:rsid w:val="009A47BC"/>
    <w:rsid w:val="009B3675"/>
    <w:rsid w:val="009C3910"/>
    <w:rsid w:val="009D5E9B"/>
    <w:rsid w:val="009F7C0E"/>
    <w:rsid w:val="00A020D6"/>
    <w:rsid w:val="00A17083"/>
    <w:rsid w:val="00A21522"/>
    <w:rsid w:val="00A21F63"/>
    <w:rsid w:val="00A25A6F"/>
    <w:rsid w:val="00A52E51"/>
    <w:rsid w:val="00A5440A"/>
    <w:rsid w:val="00A57FC8"/>
    <w:rsid w:val="00A6203C"/>
    <w:rsid w:val="00A644BE"/>
    <w:rsid w:val="00A665AD"/>
    <w:rsid w:val="00A80C2F"/>
    <w:rsid w:val="00AA26BB"/>
    <w:rsid w:val="00AA4BCF"/>
    <w:rsid w:val="00AB3137"/>
    <w:rsid w:val="00AC0978"/>
    <w:rsid w:val="00AE1AA2"/>
    <w:rsid w:val="00AE6AA3"/>
    <w:rsid w:val="00B02A6A"/>
    <w:rsid w:val="00B0439A"/>
    <w:rsid w:val="00B2588F"/>
    <w:rsid w:val="00B3207F"/>
    <w:rsid w:val="00B361F6"/>
    <w:rsid w:val="00B45BC9"/>
    <w:rsid w:val="00B54D90"/>
    <w:rsid w:val="00B64105"/>
    <w:rsid w:val="00B64161"/>
    <w:rsid w:val="00B65480"/>
    <w:rsid w:val="00B672DD"/>
    <w:rsid w:val="00B7054B"/>
    <w:rsid w:val="00B76D56"/>
    <w:rsid w:val="00BA5A55"/>
    <w:rsid w:val="00BB17AC"/>
    <w:rsid w:val="00BC2F53"/>
    <w:rsid w:val="00BD3DD7"/>
    <w:rsid w:val="00BD4452"/>
    <w:rsid w:val="00BD5764"/>
    <w:rsid w:val="00C16879"/>
    <w:rsid w:val="00C3055C"/>
    <w:rsid w:val="00C479D0"/>
    <w:rsid w:val="00C63171"/>
    <w:rsid w:val="00C6521C"/>
    <w:rsid w:val="00C81474"/>
    <w:rsid w:val="00C84D09"/>
    <w:rsid w:val="00CA075E"/>
    <w:rsid w:val="00CA3B44"/>
    <w:rsid w:val="00CA4361"/>
    <w:rsid w:val="00CA5F7B"/>
    <w:rsid w:val="00CB2158"/>
    <w:rsid w:val="00CC0F49"/>
    <w:rsid w:val="00CE05A7"/>
    <w:rsid w:val="00CE3434"/>
    <w:rsid w:val="00CE6E18"/>
    <w:rsid w:val="00CF4C0C"/>
    <w:rsid w:val="00D05EAE"/>
    <w:rsid w:val="00D06A99"/>
    <w:rsid w:val="00D15170"/>
    <w:rsid w:val="00D223CE"/>
    <w:rsid w:val="00D27EEF"/>
    <w:rsid w:val="00D4150A"/>
    <w:rsid w:val="00D46230"/>
    <w:rsid w:val="00D561D8"/>
    <w:rsid w:val="00D61B37"/>
    <w:rsid w:val="00D61E33"/>
    <w:rsid w:val="00D74D36"/>
    <w:rsid w:val="00D7791D"/>
    <w:rsid w:val="00D80267"/>
    <w:rsid w:val="00D93E08"/>
    <w:rsid w:val="00DA455A"/>
    <w:rsid w:val="00DA7B04"/>
    <w:rsid w:val="00DD7038"/>
    <w:rsid w:val="00DE10D8"/>
    <w:rsid w:val="00DF6B1F"/>
    <w:rsid w:val="00E122F7"/>
    <w:rsid w:val="00E13370"/>
    <w:rsid w:val="00E2506B"/>
    <w:rsid w:val="00E2616A"/>
    <w:rsid w:val="00E268DC"/>
    <w:rsid w:val="00E4234F"/>
    <w:rsid w:val="00E574C4"/>
    <w:rsid w:val="00E60963"/>
    <w:rsid w:val="00E66D6C"/>
    <w:rsid w:val="00E6737F"/>
    <w:rsid w:val="00E94269"/>
    <w:rsid w:val="00E95EFB"/>
    <w:rsid w:val="00EA0CD8"/>
    <w:rsid w:val="00EB1AF6"/>
    <w:rsid w:val="00EC48F0"/>
    <w:rsid w:val="00EC7B66"/>
    <w:rsid w:val="00EF5C31"/>
    <w:rsid w:val="00F176BD"/>
    <w:rsid w:val="00F3212B"/>
    <w:rsid w:val="00F40C20"/>
    <w:rsid w:val="00F50C15"/>
    <w:rsid w:val="00F5606F"/>
    <w:rsid w:val="00F5644E"/>
    <w:rsid w:val="00F619B5"/>
    <w:rsid w:val="00F9725B"/>
    <w:rsid w:val="00FC0462"/>
    <w:rsid w:val="00FD0672"/>
    <w:rsid w:val="00FD1303"/>
    <w:rsid w:val="00FE0C0C"/>
    <w:rsid w:val="00FF4586"/>
    <w:rsid w:val="00FF4A97"/>
    <w:rsid w:val="00FF5080"/>
    <w:rsid w:val="00FF72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0C55"/>
    <w:pPr>
      <w:tabs>
        <w:tab w:val="center" w:pos="4252"/>
        <w:tab w:val="right" w:pos="8504"/>
      </w:tabs>
      <w:snapToGrid w:val="0"/>
    </w:pPr>
  </w:style>
  <w:style w:type="character" w:customStyle="1" w:styleId="a4">
    <w:name w:val="ヘッダー (文字)"/>
    <w:basedOn w:val="a0"/>
    <w:link w:val="a3"/>
    <w:uiPriority w:val="99"/>
    <w:semiHidden/>
    <w:rsid w:val="000D0C55"/>
  </w:style>
  <w:style w:type="paragraph" w:styleId="a5">
    <w:name w:val="footer"/>
    <w:basedOn w:val="a"/>
    <w:link w:val="a6"/>
    <w:uiPriority w:val="99"/>
    <w:semiHidden/>
    <w:unhideWhenUsed/>
    <w:rsid w:val="000D0C55"/>
    <w:pPr>
      <w:tabs>
        <w:tab w:val="center" w:pos="4252"/>
        <w:tab w:val="right" w:pos="8504"/>
      </w:tabs>
      <w:snapToGrid w:val="0"/>
    </w:pPr>
  </w:style>
  <w:style w:type="character" w:customStyle="1" w:styleId="a6">
    <w:name w:val="フッター (文字)"/>
    <w:basedOn w:val="a0"/>
    <w:link w:val="a5"/>
    <w:uiPriority w:val="99"/>
    <w:semiHidden/>
    <w:rsid w:val="000D0C55"/>
  </w:style>
  <w:style w:type="character" w:styleId="a7">
    <w:name w:val="Hyperlink"/>
    <w:basedOn w:val="a0"/>
    <w:uiPriority w:val="99"/>
    <w:semiHidden/>
    <w:unhideWhenUsed/>
    <w:rsid w:val="00B2588F"/>
    <w:rPr>
      <w:color w:val="0000FF"/>
      <w:u w:val="single"/>
    </w:rPr>
  </w:style>
  <w:style w:type="paragraph" w:styleId="a8">
    <w:name w:val="List Paragraph"/>
    <w:basedOn w:val="a"/>
    <w:uiPriority w:val="34"/>
    <w:qFormat/>
    <w:rsid w:val="007274A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154882">
      <w:bodyDiv w:val="1"/>
      <w:marLeft w:val="0"/>
      <w:marRight w:val="0"/>
      <w:marTop w:val="0"/>
      <w:marBottom w:val="0"/>
      <w:divBdr>
        <w:top w:val="none" w:sz="0" w:space="0" w:color="auto"/>
        <w:left w:val="none" w:sz="0" w:space="0" w:color="auto"/>
        <w:bottom w:val="none" w:sz="0" w:space="0" w:color="auto"/>
        <w:right w:val="none" w:sz="0" w:space="0" w:color="auto"/>
      </w:divBdr>
    </w:div>
    <w:div w:id="15924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0F774-D62B-4ABC-95F2-4329CB9D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1958</Words>
  <Characters>11167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syouta</dc:creator>
  <cp:lastModifiedBy>matuo</cp:lastModifiedBy>
  <cp:revision>15</cp:revision>
  <dcterms:created xsi:type="dcterms:W3CDTF">2014-01-30T15:29:00Z</dcterms:created>
  <dcterms:modified xsi:type="dcterms:W3CDTF">2014-02-01T09:07:00Z</dcterms:modified>
</cp:coreProperties>
</file>