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5C" w:rsidRDefault="00B9305C" w:rsidP="00B9305C">
      <w:pPr>
        <w:jc w:val="center"/>
        <w:rPr>
          <w:b/>
          <w:sz w:val="40"/>
          <w:szCs w:val="40"/>
        </w:rPr>
      </w:pPr>
    </w:p>
    <w:p w:rsidR="00B9305C" w:rsidRDefault="00B9305C" w:rsidP="00B9305C">
      <w:pPr>
        <w:jc w:val="center"/>
        <w:rPr>
          <w:b/>
          <w:sz w:val="40"/>
          <w:szCs w:val="40"/>
        </w:rPr>
      </w:pPr>
    </w:p>
    <w:p w:rsidR="00B9305C" w:rsidRDefault="00B9305C" w:rsidP="00B9305C">
      <w:pPr>
        <w:jc w:val="center"/>
        <w:rPr>
          <w:b/>
          <w:sz w:val="40"/>
          <w:szCs w:val="40"/>
        </w:rPr>
      </w:pPr>
    </w:p>
    <w:p w:rsidR="00B9305C" w:rsidRDefault="00B9305C" w:rsidP="00B9305C">
      <w:pPr>
        <w:jc w:val="center"/>
        <w:rPr>
          <w:b/>
          <w:sz w:val="40"/>
          <w:szCs w:val="40"/>
        </w:rPr>
      </w:pPr>
    </w:p>
    <w:p w:rsidR="008F2C11" w:rsidRPr="00B9305C" w:rsidRDefault="008D71C0" w:rsidP="008F2C11">
      <w:pPr>
        <w:jc w:val="center"/>
        <w:rPr>
          <w:b/>
          <w:sz w:val="40"/>
          <w:szCs w:val="40"/>
        </w:rPr>
      </w:pPr>
      <w:r>
        <w:rPr>
          <w:rFonts w:hint="eastAsia"/>
          <w:b/>
          <w:sz w:val="40"/>
          <w:szCs w:val="40"/>
        </w:rPr>
        <w:t>地域再生と観光振興</w:t>
      </w:r>
    </w:p>
    <w:p w:rsidR="00B9305C" w:rsidRPr="0029520C" w:rsidRDefault="00B9305C" w:rsidP="00B9305C">
      <w:pPr>
        <w:jc w:val="center"/>
        <w:rPr>
          <w:b/>
          <w:sz w:val="40"/>
          <w:szCs w:val="40"/>
        </w:rPr>
      </w:pPr>
    </w:p>
    <w:p w:rsidR="00B9305C" w:rsidRDefault="00B9305C" w:rsidP="00B9305C">
      <w:pPr>
        <w:jc w:val="center"/>
        <w:rPr>
          <w:b/>
          <w:sz w:val="40"/>
          <w:szCs w:val="40"/>
        </w:rPr>
      </w:pPr>
      <w:r w:rsidRPr="00B9305C">
        <w:rPr>
          <w:rFonts w:hint="eastAsia"/>
          <w:b/>
          <w:sz w:val="40"/>
          <w:szCs w:val="40"/>
        </w:rPr>
        <w:t>幸重早苗</w:t>
      </w:r>
    </w:p>
    <w:p w:rsidR="00B9305C" w:rsidRDefault="00B9305C" w:rsidP="00B9305C">
      <w:pPr>
        <w:jc w:val="center"/>
        <w:rPr>
          <w:b/>
          <w:sz w:val="40"/>
          <w:szCs w:val="40"/>
        </w:rPr>
      </w:pPr>
    </w:p>
    <w:p w:rsidR="00B9305C" w:rsidRDefault="00B9305C" w:rsidP="00B9305C">
      <w:pPr>
        <w:jc w:val="center"/>
        <w:rPr>
          <w:b/>
          <w:sz w:val="40"/>
          <w:szCs w:val="40"/>
        </w:rPr>
      </w:pPr>
    </w:p>
    <w:p w:rsidR="00B9305C" w:rsidRDefault="00B9305C" w:rsidP="00B9305C">
      <w:pPr>
        <w:jc w:val="center"/>
        <w:rPr>
          <w:b/>
          <w:sz w:val="40"/>
          <w:szCs w:val="40"/>
        </w:rPr>
      </w:pPr>
    </w:p>
    <w:p w:rsidR="00B9305C" w:rsidRDefault="00B9305C" w:rsidP="00B9305C">
      <w:pPr>
        <w:jc w:val="center"/>
        <w:rPr>
          <w:b/>
          <w:sz w:val="40"/>
          <w:szCs w:val="40"/>
        </w:rPr>
      </w:pPr>
    </w:p>
    <w:p w:rsidR="00B9305C" w:rsidRDefault="00B9305C" w:rsidP="00B9305C">
      <w:pPr>
        <w:jc w:val="center"/>
        <w:rPr>
          <w:b/>
          <w:sz w:val="40"/>
          <w:szCs w:val="40"/>
        </w:rPr>
      </w:pPr>
    </w:p>
    <w:p w:rsidR="00B9305C" w:rsidRDefault="00B9305C" w:rsidP="00B9305C">
      <w:pPr>
        <w:jc w:val="center"/>
        <w:rPr>
          <w:b/>
          <w:sz w:val="40"/>
          <w:szCs w:val="40"/>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072B4C" w:rsidRDefault="00072B4C" w:rsidP="00413709">
      <w:pPr>
        <w:rPr>
          <w:szCs w:val="21"/>
        </w:rPr>
      </w:pPr>
    </w:p>
    <w:p w:rsidR="00FD6C07" w:rsidRDefault="00FD6C07" w:rsidP="00413709">
      <w:pPr>
        <w:rPr>
          <w:szCs w:val="21"/>
        </w:rPr>
      </w:pPr>
    </w:p>
    <w:p w:rsidR="00413709" w:rsidRDefault="00B95A3C" w:rsidP="00413709">
      <w:pPr>
        <w:rPr>
          <w:szCs w:val="21"/>
        </w:rPr>
      </w:pPr>
      <w:r>
        <w:rPr>
          <w:rFonts w:hint="eastAsia"/>
          <w:szCs w:val="21"/>
        </w:rPr>
        <w:lastRenderedPageBreak/>
        <w:t>はじめ</w:t>
      </w:r>
      <w:r w:rsidR="00413709">
        <w:rPr>
          <w:rFonts w:hint="eastAsia"/>
          <w:szCs w:val="21"/>
        </w:rPr>
        <w:t>に</w:t>
      </w:r>
    </w:p>
    <w:p w:rsidR="00413709" w:rsidRDefault="00413709" w:rsidP="00413709">
      <w:pPr>
        <w:rPr>
          <w:szCs w:val="21"/>
        </w:rPr>
      </w:pPr>
    </w:p>
    <w:p w:rsidR="00B9215B" w:rsidRDefault="00037F95" w:rsidP="00B9215B">
      <w:pPr>
        <w:ind w:firstLineChars="100" w:firstLine="210"/>
        <w:rPr>
          <w:rFonts w:hint="eastAsia"/>
          <w:szCs w:val="21"/>
        </w:rPr>
      </w:pPr>
      <w:r w:rsidRPr="00037F95">
        <w:rPr>
          <w:rFonts w:hint="eastAsia"/>
          <w:szCs w:val="21"/>
        </w:rPr>
        <w:t>わが国も、ようやく「観光立国」への道を歩み始めた。政府は、観光振興で経済効果が見込めるとの考えから、国を挙げて観光立国に取り組むこととなった。</w:t>
      </w:r>
      <w:r w:rsidR="00B9215B" w:rsidRPr="00B9215B">
        <w:rPr>
          <w:rFonts w:hint="eastAsia"/>
          <w:bCs/>
          <w:szCs w:val="21"/>
        </w:rPr>
        <w:t>観光立国推進基本法</w:t>
      </w:r>
      <w:r w:rsidR="00B9215B">
        <w:rPr>
          <w:rFonts w:hint="eastAsia"/>
          <w:bCs/>
          <w:szCs w:val="21"/>
        </w:rPr>
        <w:t>の前文</w:t>
      </w:r>
      <w:r w:rsidR="00E07A41">
        <w:rPr>
          <w:rFonts w:hint="eastAsia"/>
          <w:bCs/>
          <w:szCs w:val="21"/>
        </w:rPr>
        <w:t>には</w:t>
      </w:r>
      <w:r w:rsidR="00B9215B">
        <w:rPr>
          <w:rFonts w:hint="eastAsia"/>
          <w:bCs/>
          <w:szCs w:val="21"/>
        </w:rPr>
        <w:t>、</w:t>
      </w:r>
      <w:r>
        <w:rPr>
          <w:rFonts w:hint="eastAsia"/>
          <w:szCs w:val="21"/>
        </w:rPr>
        <w:t>「</w:t>
      </w:r>
      <w:r w:rsidR="000F472A" w:rsidRPr="000F472A">
        <w:rPr>
          <w:rFonts w:hint="eastAsia"/>
          <w:szCs w:val="21"/>
        </w:rPr>
        <w:t>観光は、国際平和と国民生活の安定を象徴するものであって、その持続的な発展は、恒久の平和と国際社会の相互理解の増進を念願し、</w:t>
      </w:r>
      <w:r w:rsidR="00072B4C">
        <w:rPr>
          <w:rFonts w:hint="eastAsia"/>
          <w:szCs w:val="21"/>
        </w:rPr>
        <w:t>健康で文化的な生活を享受しようとする私達の理想とするところである</w:t>
      </w:r>
      <w:r w:rsidR="000F472A" w:rsidRPr="000F472A">
        <w:rPr>
          <w:rFonts w:hint="eastAsia"/>
          <w:szCs w:val="21"/>
        </w:rPr>
        <w:t>。また、観光は、地域経済の活性化、雇用の機会の増大等国民経済のあらゆる領域にわたりその発展に寄与するとともに、健康の増進、潤いのある豊かな生活環境の創造等を通じて国民生活の安定向上に貢献するものであることに加え、国際相互理解を増進するものである。今後、</w:t>
      </w:r>
      <w:r w:rsidR="000F472A">
        <w:rPr>
          <w:rFonts w:hint="eastAsia"/>
          <w:szCs w:val="21"/>
        </w:rPr>
        <w:t>日本に</w:t>
      </w:r>
      <w:r w:rsidR="000F472A" w:rsidRPr="000F472A">
        <w:rPr>
          <w:rFonts w:hint="eastAsia"/>
          <w:szCs w:val="21"/>
        </w:rPr>
        <w:t>おいて世界に例を見ない水準の少子高齢社会の到来と本格的な国際交流の進展が見込まれる中で、地域における創意工夫を生かした主体的な取組を尊重しつつ、地域の住民が誇りと愛着を持つことのできる活力に満ちた地域社会の実現を促進し、我が国固有の文化、歴史等に関する理解を深めるものとしてその意義を一層高めるとともに、豊かな国民生活の実現と国際社会における名誉ある地位の確立に極めて重要な役割を担っていく</w:t>
      </w:r>
      <w:r w:rsidR="00CE5FC7">
        <w:rPr>
          <w:rFonts w:hint="eastAsia"/>
          <w:szCs w:val="21"/>
        </w:rPr>
        <w:t>ことが必要であると考える</w:t>
      </w:r>
      <w:r w:rsidR="000F472A" w:rsidRPr="000F472A">
        <w:rPr>
          <w:rFonts w:hint="eastAsia"/>
          <w:szCs w:val="21"/>
        </w:rPr>
        <w:t>。これらに適切に対処し、地域において国際競争力の高い魅力ある観光地を形成するとともに、観光産業の国際競争力の強化及び観光の振興に寄与する人材の育成、国際観光の振興を図ること等により、観光立国を実現すること</w:t>
      </w:r>
      <w:r w:rsidR="00CE5FC7">
        <w:rPr>
          <w:rFonts w:hint="eastAsia"/>
          <w:szCs w:val="21"/>
        </w:rPr>
        <w:t>が</w:t>
      </w:r>
      <w:r w:rsidR="000F472A" w:rsidRPr="000F472A">
        <w:rPr>
          <w:rFonts w:hint="eastAsia"/>
          <w:szCs w:val="21"/>
        </w:rPr>
        <w:t>、二十一世紀の我が国経済社会の発展のために不可欠な重要課題である</w:t>
      </w:r>
      <w:r w:rsidR="00D73DC6">
        <w:rPr>
          <w:rFonts w:hint="eastAsia"/>
          <w:szCs w:val="21"/>
        </w:rPr>
        <w:t>と考える</w:t>
      </w:r>
      <w:r w:rsidR="000F472A" w:rsidRPr="000F472A">
        <w:rPr>
          <w:rFonts w:hint="eastAsia"/>
          <w:szCs w:val="21"/>
        </w:rPr>
        <w:t>。</w:t>
      </w:r>
      <w:r>
        <w:rPr>
          <w:rFonts w:hint="eastAsia"/>
          <w:szCs w:val="21"/>
        </w:rPr>
        <w:t>」</w:t>
      </w:r>
      <w:r w:rsidR="00B9215B">
        <w:rPr>
          <w:rFonts w:hint="eastAsia"/>
          <w:szCs w:val="21"/>
        </w:rPr>
        <w:t>と記されている。</w:t>
      </w:r>
    </w:p>
    <w:p w:rsidR="00E07A41" w:rsidRDefault="00E07A41" w:rsidP="00E07A41">
      <w:pPr>
        <w:ind w:firstLineChars="100" w:firstLine="210"/>
        <w:rPr>
          <w:rFonts w:hint="eastAsia"/>
          <w:szCs w:val="21"/>
        </w:rPr>
      </w:pPr>
      <w:r>
        <w:rPr>
          <w:rFonts w:hint="eastAsia"/>
          <w:szCs w:val="21"/>
        </w:rPr>
        <w:t>また、</w:t>
      </w:r>
      <w:r w:rsidRPr="00037F95">
        <w:rPr>
          <w:rFonts w:hint="eastAsia"/>
          <w:szCs w:val="21"/>
        </w:rPr>
        <w:t>2010</w:t>
      </w:r>
      <w:r w:rsidRPr="00037F95">
        <w:rPr>
          <w:rFonts w:hint="eastAsia"/>
          <w:szCs w:val="21"/>
        </w:rPr>
        <w:t>年には訪日外国人観光客を一千万人に倍増させようと新たな目標を掲げ、「ビジット・ジャパン・キャンペーン」など様々な施策を講じつつある。</w:t>
      </w:r>
      <w:r w:rsidRPr="00B9215B">
        <w:rPr>
          <w:rFonts w:hint="eastAsia"/>
          <w:szCs w:val="21"/>
        </w:rPr>
        <w:t>こうした中で、訪日外国人観光各を誘致するには、各地の観光振興によって訪れてみたい魅力ある日本にしていくことが重要な課題となってくる。</w:t>
      </w:r>
      <w:r>
        <w:rPr>
          <w:rFonts w:hint="eastAsia"/>
          <w:szCs w:val="21"/>
        </w:rPr>
        <w:t>もとより、こうした観光振興により、国内観光を活発化させて日本人観光客の増加もはかり、地域経済の活性化とともに、地域文化の創出・発掘が求められるものである。小泉</w:t>
      </w:r>
      <w:r w:rsidRPr="00CE5FC7">
        <w:rPr>
          <w:rFonts w:hint="eastAsia"/>
          <w:szCs w:val="21"/>
        </w:rPr>
        <w:t>政権下、観光立国懇談会が</w:t>
      </w:r>
      <w:r w:rsidRPr="00CE5FC7">
        <w:rPr>
          <w:szCs w:val="21"/>
        </w:rPr>
        <w:t>2003</w:t>
      </w:r>
      <w:r w:rsidRPr="00CE5FC7">
        <w:rPr>
          <w:rFonts w:hint="eastAsia"/>
          <w:szCs w:val="21"/>
        </w:rPr>
        <w:t>年</w:t>
      </w:r>
      <w:r w:rsidRPr="00CE5FC7">
        <w:rPr>
          <w:szCs w:val="21"/>
        </w:rPr>
        <w:t>1</w:t>
      </w:r>
      <w:r w:rsidRPr="00CE5FC7">
        <w:rPr>
          <w:rFonts w:hint="eastAsia"/>
          <w:szCs w:val="21"/>
        </w:rPr>
        <w:t>月に設置されて以降、観光振興が重視されるようになり、地域再生・地域経</w:t>
      </w:r>
      <w:r w:rsidR="009A10C7">
        <w:rPr>
          <w:rFonts w:hint="eastAsia"/>
          <w:szCs w:val="21"/>
        </w:rPr>
        <w:t>済の活性化のための諸施策が打ち出されてきた。そして観光が地域再生、地域振興</w:t>
      </w:r>
      <w:r w:rsidRPr="00CE5FC7">
        <w:rPr>
          <w:rFonts w:hint="eastAsia"/>
          <w:szCs w:val="21"/>
        </w:rPr>
        <w:t>の重要な施策として関連条例が策定されるようになった。</w:t>
      </w:r>
    </w:p>
    <w:p w:rsidR="00CE5FC7" w:rsidRDefault="00781EC2" w:rsidP="00B9215B">
      <w:pPr>
        <w:ind w:firstLineChars="100" w:firstLine="210"/>
        <w:rPr>
          <w:rFonts w:hint="eastAsia"/>
          <w:szCs w:val="21"/>
        </w:rPr>
      </w:pPr>
      <w:r>
        <w:rPr>
          <w:rFonts w:hint="eastAsia"/>
          <w:szCs w:val="21"/>
        </w:rPr>
        <w:t>近年、</w:t>
      </w:r>
      <w:r w:rsidR="00D41E8C">
        <w:rPr>
          <w:rFonts w:hint="eastAsia"/>
          <w:szCs w:val="21"/>
        </w:rPr>
        <w:t>全国のあらゆる地域で、歴史、文化、風土、祭り、人情に触れる、観光による地域振興に対する期待がますます高まってきているように見受けられる。観光振興がなぜ、期待されているのかというと、一つ目に、人々のふるさと意識を深め、生きがいを深めてもらうこと、二つ目に、</w:t>
      </w:r>
      <w:r w:rsidR="00072B4C">
        <w:rPr>
          <w:rFonts w:hint="eastAsia"/>
          <w:szCs w:val="21"/>
        </w:rPr>
        <w:t>地域活性化の手段としての観光への期待が大きいこと、そして、三つ目に、貴重な自然、歴史的な資源、快適な住環境等、地域のよさの持続的な利用を進めること、</w:t>
      </w:r>
      <w:r>
        <w:rPr>
          <w:rFonts w:hint="eastAsia"/>
          <w:szCs w:val="21"/>
        </w:rPr>
        <w:t>に</w:t>
      </w:r>
      <w:r w:rsidR="00072B4C">
        <w:rPr>
          <w:rFonts w:hint="eastAsia"/>
          <w:szCs w:val="21"/>
        </w:rPr>
        <w:t>あるといえ</w:t>
      </w:r>
      <w:r>
        <w:rPr>
          <w:rFonts w:hint="eastAsia"/>
          <w:szCs w:val="21"/>
        </w:rPr>
        <w:t>る。観光産業、観光関連産業は</w:t>
      </w:r>
      <w:r w:rsidR="002F3064">
        <w:rPr>
          <w:rFonts w:hint="eastAsia"/>
          <w:szCs w:val="21"/>
        </w:rPr>
        <w:t>、多種多様であり、雇用吸収力もある。わが国では、生産拠点の海外移転により、第二次産業が厳しい状況にあるので、観光産業を中心としたサービス産業の振興に、地域活性化や地域再生の活路を見出していく</w:t>
      </w:r>
      <w:r w:rsidR="002F3064">
        <w:rPr>
          <w:rFonts w:hint="eastAsia"/>
          <w:szCs w:val="21"/>
        </w:rPr>
        <w:lastRenderedPageBreak/>
        <w:t>必要がある</w:t>
      </w:r>
      <w:r w:rsidR="00037F95">
        <w:rPr>
          <w:rFonts w:hint="eastAsia"/>
          <w:szCs w:val="21"/>
        </w:rPr>
        <w:t>と考えられ、観光振興は、国や地域の</w:t>
      </w:r>
      <w:r w:rsidR="00570F63">
        <w:rPr>
          <w:rFonts w:hint="eastAsia"/>
          <w:szCs w:val="21"/>
        </w:rPr>
        <w:t>再生、</w:t>
      </w:r>
      <w:r w:rsidR="00037F95">
        <w:rPr>
          <w:rFonts w:hint="eastAsia"/>
          <w:szCs w:val="21"/>
        </w:rPr>
        <w:t>経済活性化の切り札となる可能性が大いにあると思われる</w:t>
      </w:r>
      <w:r w:rsidR="002F3064">
        <w:rPr>
          <w:rFonts w:hint="eastAsia"/>
          <w:szCs w:val="21"/>
        </w:rPr>
        <w:t>。</w:t>
      </w:r>
      <w:r w:rsidR="00FA341C">
        <w:rPr>
          <w:rFonts w:hint="eastAsia"/>
          <w:szCs w:val="21"/>
        </w:rPr>
        <w:t>今回私は、</w:t>
      </w:r>
      <w:r>
        <w:rPr>
          <w:rFonts w:hint="eastAsia"/>
          <w:szCs w:val="21"/>
        </w:rPr>
        <w:t>以前は栄えていた地域をもう一度再生させるために</w:t>
      </w:r>
      <w:r w:rsidR="002F3064">
        <w:rPr>
          <w:rFonts w:hint="eastAsia"/>
          <w:szCs w:val="21"/>
        </w:rPr>
        <w:t>、</w:t>
      </w:r>
      <w:r w:rsidR="009A10C7">
        <w:rPr>
          <w:rFonts w:hint="eastAsia"/>
          <w:szCs w:val="21"/>
        </w:rPr>
        <w:t>地域再生、地域振興を行う</w:t>
      </w:r>
      <w:r w:rsidR="00E07A41" w:rsidRPr="00E07A41">
        <w:rPr>
          <w:rFonts w:hint="eastAsia"/>
          <w:szCs w:val="21"/>
        </w:rPr>
        <w:t>中でも経済波及効果が大きいことや今後の観光客の増加が予想されることなどから、</w:t>
      </w:r>
      <w:r w:rsidR="002F3064">
        <w:rPr>
          <w:rFonts w:hint="eastAsia"/>
          <w:szCs w:val="21"/>
        </w:rPr>
        <w:t>新たに期待されている観光</w:t>
      </w:r>
      <w:r w:rsidR="00037F95">
        <w:rPr>
          <w:rFonts w:hint="eastAsia"/>
          <w:szCs w:val="21"/>
        </w:rPr>
        <w:t>振興</w:t>
      </w:r>
      <w:r w:rsidR="002F3064">
        <w:rPr>
          <w:rFonts w:hint="eastAsia"/>
          <w:szCs w:val="21"/>
        </w:rPr>
        <w:t>の取り組みや事例などを見ていきたいと思う。</w:t>
      </w:r>
    </w:p>
    <w:p w:rsidR="00D41E8C" w:rsidRDefault="00D41E8C"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rFonts w:hint="eastAsia"/>
          <w:szCs w:val="21"/>
        </w:rPr>
      </w:pPr>
    </w:p>
    <w:p w:rsidR="00E07A41" w:rsidRDefault="00E07A41" w:rsidP="00647C30">
      <w:pPr>
        <w:rPr>
          <w:szCs w:val="21"/>
        </w:rPr>
      </w:pPr>
    </w:p>
    <w:p w:rsidR="00D41E8C" w:rsidRDefault="00D41E8C" w:rsidP="00647C30">
      <w:pPr>
        <w:rPr>
          <w:szCs w:val="21"/>
        </w:rPr>
      </w:pPr>
    </w:p>
    <w:p w:rsidR="002D0BF0" w:rsidRDefault="00FE5467" w:rsidP="00647C30">
      <w:pPr>
        <w:rPr>
          <w:szCs w:val="21"/>
        </w:rPr>
      </w:pPr>
      <w:r>
        <w:rPr>
          <w:rFonts w:hint="eastAsia"/>
          <w:szCs w:val="21"/>
        </w:rPr>
        <w:lastRenderedPageBreak/>
        <w:t>第一章　観光への期待</w:t>
      </w:r>
    </w:p>
    <w:p w:rsidR="00FE5467" w:rsidRDefault="00FE5467" w:rsidP="00647C30">
      <w:pPr>
        <w:rPr>
          <w:szCs w:val="21"/>
        </w:rPr>
      </w:pPr>
      <w:r>
        <w:rPr>
          <w:rFonts w:hint="eastAsia"/>
          <w:szCs w:val="21"/>
        </w:rPr>
        <w:t xml:space="preserve">　　　　１－１．国としての期待</w:t>
      </w:r>
    </w:p>
    <w:p w:rsidR="002D0BF0" w:rsidRDefault="00FE5467" w:rsidP="00647C30">
      <w:pPr>
        <w:rPr>
          <w:szCs w:val="21"/>
        </w:rPr>
      </w:pPr>
      <w:r>
        <w:rPr>
          <w:rFonts w:hint="eastAsia"/>
          <w:szCs w:val="21"/>
        </w:rPr>
        <w:t xml:space="preserve">　　　　１－２．地域としての期待</w:t>
      </w:r>
    </w:p>
    <w:p w:rsidR="00FE5467" w:rsidRDefault="00FE5467" w:rsidP="00FE5467">
      <w:pPr>
        <w:rPr>
          <w:szCs w:val="21"/>
        </w:rPr>
      </w:pPr>
      <w:r w:rsidRPr="00FE5467">
        <w:rPr>
          <w:rFonts w:hint="eastAsia"/>
          <w:szCs w:val="21"/>
        </w:rPr>
        <w:t>第二章　国の観光政策と地域政策</w:t>
      </w:r>
    </w:p>
    <w:p w:rsidR="00FE5467" w:rsidRPr="00FE5467" w:rsidRDefault="00FE5467" w:rsidP="00FE5467">
      <w:pPr>
        <w:rPr>
          <w:szCs w:val="21"/>
        </w:rPr>
      </w:pPr>
      <w:r>
        <w:rPr>
          <w:rFonts w:hint="eastAsia"/>
          <w:szCs w:val="21"/>
        </w:rPr>
        <w:t xml:space="preserve">　　　　</w:t>
      </w:r>
      <w:r w:rsidRPr="00FE5467">
        <w:rPr>
          <w:rFonts w:hint="eastAsia"/>
          <w:szCs w:val="21"/>
        </w:rPr>
        <w:t>２－１．法制度・計画・推進体制</w:t>
      </w:r>
    </w:p>
    <w:p w:rsidR="00FE5467" w:rsidRDefault="00FE5467" w:rsidP="00FE5467">
      <w:pPr>
        <w:rPr>
          <w:szCs w:val="21"/>
        </w:rPr>
      </w:pPr>
      <w:r>
        <w:rPr>
          <w:rFonts w:hint="eastAsia"/>
          <w:szCs w:val="21"/>
        </w:rPr>
        <w:t xml:space="preserve">　　　　</w:t>
      </w:r>
      <w:r w:rsidRPr="00FE5467">
        <w:rPr>
          <w:rFonts w:hint="eastAsia"/>
          <w:szCs w:val="21"/>
        </w:rPr>
        <w:t>２－２．訪日旅行事業（ビジット・ジャパン事業）</w:t>
      </w:r>
    </w:p>
    <w:p w:rsidR="00FE5467" w:rsidRPr="00FE5467" w:rsidRDefault="00FE5467" w:rsidP="00FE5467">
      <w:pPr>
        <w:rPr>
          <w:szCs w:val="21"/>
        </w:rPr>
      </w:pPr>
      <w:r>
        <w:rPr>
          <w:rFonts w:hint="eastAsia"/>
          <w:szCs w:val="21"/>
        </w:rPr>
        <w:t xml:space="preserve">　　　　</w:t>
      </w:r>
      <w:r w:rsidRPr="00FE5467">
        <w:rPr>
          <w:rFonts w:hint="eastAsia"/>
          <w:szCs w:val="21"/>
        </w:rPr>
        <w:t>２－３．訪日旅行促進事業（ビジット・ジャパン事業）の取り組み</w:t>
      </w:r>
    </w:p>
    <w:p w:rsidR="00FE5467" w:rsidRPr="00FE5467" w:rsidRDefault="00FE5467" w:rsidP="00FE5467">
      <w:r>
        <w:rPr>
          <w:rFonts w:hint="eastAsia"/>
          <w:szCs w:val="21"/>
        </w:rPr>
        <w:t xml:space="preserve">　　　　</w:t>
      </w:r>
      <w:r w:rsidRPr="00FE5467">
        <w:rPr>
          <w:rFonts w:hint="eastAsia"/>
        </w:rPr>
        <w:t>２－４．観光立国推進基本法</w:t>
      </w:r>
    </w:p>
    <w:p w:rsidR="00FE5467" w:rsidRDefault="00FE5467" w:rsidP="00FE5467">
      <w:r w:rsidRPr="00FE5467">
        <w:rPr>
          <w:rFonts w:hint="eastAsia"/>
        </w:rPr>
        <w:t>第三章　観光振興</w:t>
      </w:r>
    </w:p>
    <w:p w:rsidR="00FE5467" w:rsidRPr="00FE5467" w:rsidRDefault="00FE5467" w:rsidP="00FE5467">
      <w:r>
        <w:rPr>
          <w:rFonts w:hint="eastAsia"/>
        </w:rPr>
        <w:t xml:space="preserve">　　　　</w:t>
      </w:r>
      <w:r w:rsidRPr="00FE5467">
        <w:rPr>
          <w:rFonts w:hint="eastAsia"/>
        </w:rPr>
        <w:t>３－１．観光振興とはなにか</w:t>
      </w:r>
    </w:p>
    <w:p w:rsidR="00FE5467" w:rsidRDefault="00FE5467" w:rsidP="00FE5467">
      <w:r>
        <w:rPr>
          <w:rFonts w:hint="eastAsia"/>
        </w:rPr>
        <w:t xml:space="preserve">　　　　</w:t>
      </w:r>
      <w:r w:rsidRPr="00FE5467">
        <w:rPr>
          <w:rFonts w:hint="eastAsia"/>
        </w:rPr>
        <w:t>３－２．観光振興を成功させるには</w:t>
      </w:r>
    </w:p>
    <w:p w:rsidR="00000737" w:rsidRPr="00000737" w:rsidRDefault="00000737" w:rsidP="00FE5467">
      <w:r>
        <w:rPr>
          <w:rFonts w:hint="eastAsia"/>
        </w:rPr>
        <w:t xml:space="preserve">　　　　</w:t>
      </w:r>
      <w:r w:rsidRPr="00000737">
        <w:rPr>
          <w:rFonts w:hint="eastAsia"/>
        </w:rPr>
        <w:t>３－３．観光振興のプラス・マイナス効果</w:t>
      </w:r>
    </w:p>
    <w:p w:rsidR="00FE5467" w:rsidRDefault="00FE5467" w:rsidP="00FE5467">
      <w:r w:rsidRPr="00FE5467">
        <w:rPr>
          <w:rFonts w:hint="eastAsia"/>
        </w:rPr>
        <w:t>第四章　地域活性化支援による観光振興</w:t>
      </w:r>
    </w:p>
    <w:p w:rsidR="00FE5467" w:rsidRDefault="00FE5467" w:rsidP="00FE5467">
      <w:r>
        <w:rPr>
          <w:rFonts w:hint="eastAsia"/>
        </w:rPr>
        <w:t xml:space="preserve">　　　　</w:t>
      </w:r>
      <w:r w:rsidRPr="00FE5467">
        <w:rPr>
          <w:rFonts w:hint="eastAsia"/>
        </w:rPr>
        <w:t>４－１．地域再生計画</w:t>
      </w:r>
    </w:p>
    <w:p w:rsidR="00FE5467" w:rsidRDefault="00FE5467" w:rsidP="00FE5467">
      <w:r w:rsidRPr="00FE5467">
        <w:rPr>
          <w:rFonts w:hint="eastAsia"/>
        </w:rPr>
        <w:t>第五章　地域再生と観光振興の事例</w:t>
      </w:r>
    </w:p>
    <w:p w:rsidR="00FE5467" w:rsidRPr="00FE5467" w:rsidRDefault="00FE5467" w:rsidP="00FE5467">
      <w:r>
        <w:rPr>
          <w:rFonts w:hint="eastAsia"/>
        </w:rPr>
        <w:t xml:space="preserve">　　　　</w:t>
      </w:r>
      <w:r w:rsidRPr="00FE5467">
        <w:rPr>
          <w:rFonts w:hint="eastAsia"/>
        </w:rPr>
        <w:t>５－１．</w:t>
      </w:r>
      <w:r w:rsidRPr="00FE5467">
        <w:t>大分県別府市の地域再生計画</w:t>
      </w:r>
    </w:p>
    <w:p w:rsidR="00FE5467" w:rsidRDefault="00FE5467" w:rsidP="00D63135">
      <w:pPr>
        <w:ind w:firstLineChars="500" w:firstLine="1050"/>
      </w:pPr>
      <w:r w:rsidRPr="00FE5467">
        <w:t>「世界の健康回復都市『別府』きれい・元気づくり（ＯＮＳＥＮ・ツーリズム）」</w:t>
      </w:r>
    </w:p>
    <w:p w:rsidR="00D63135" w:rsidRPr="00D63135" w:rsidRDefault="00D63135" w:rsidP="00D63135">
      <w:r>
        <w:rPr>
          <w:rFonts w:hint="eastAsia"/>
        </w:rPr>
        <w:t xml:space="preserve">　　　　</w:t>
      </w:r>
      <w:r w:rsidRPr="00D63135">
        <w:rPr>
          <w:rFonts w:hint="eastAsia"/>
        </w:rPr>
        <w:t>５－２．大分県豊後高田市の地域再生計画</w:t>
      </w:r>
    </w:p>
    <w:p w:rsidR="00D63135" w:rsidRPr="00D63135" w:rsidRDefault="00D63135" w:rsidP="00D63135">
      <w:pPr>
        <w:ind w:firstLineChars="500" w:firstLine="1050"/>
      </w:pPr>
      <w:r w:rsidRPr="00D63135">
        <w:rPr>
          <w:rFonts w:hint="eastAsia"/>
        </w:rPr>
        <w:t>「豊後高田「昭和の町」づくり計画</w:t>
      </w:r>
    </w:p>
    <w:p w:rsidR="00D63135" w:rsidRDefault="00D63135" w:rsidP="00D63135">
      <w:pPr>
        <w:ind w:firstLineChars="900" w:firstLine="1890"/>
      </w:pPr>
      <w:r w:rsidRPr="00D63135">
        <w:rPr>
          <w:rFonts w:hint="eastAsia"/>
        </w:rPr>
        <w:t>～「昭和の町」を核とした商業と観光の一体的振興をめざして～」</w:t>
      </w:r>
    </w:p>
    <w:p w:rsidR="00D63135" w:rsidRPr="00D63135" w:rsidRDefault="00D63135" w:rsidP="00D63135">
      <w:r>
        <w:rPr>
          <w:rFonts w:hint="eastAsia"/>
        </w:rPr>
        <w:t>第六章　まとめ</w:t>
      </w:r>
    </w:p>
    <w:p w:rsidR="00D63135" w:rsidRPr="00D63135" w:rsidRDefault="00D63135" w:rsidP="00FE5467"/>
    <w:p w:rsidR="00FE5467" w:rsidRPr="00FE5467" w:rsidRDefault="00FE5467" w:rsidP="00FE5467"/>
    <w:p w:rsidR="00FE5467" w:rsidRPr="00323FDE" w:rsidRDefault="00FE5467" w:rsidP="00FE5467">
      <w:pPr>
        <w:rPr>
          <w:b/>
        </w:rPr>
      </w:pPr>
    </w:p>
    <w:p w:rsidR="00FE5467" w:rsidRPr="00FE5467" w:rsidRDefault="00FE5467" w:rsidP="00FE5467"/>
    <w:p w:rsidR="00FE5467" w:rsidRPr="00FE5467" w:rsidRDefault="00FE5467" w:rsidP="00FE5467"/>
    <w:p w:rsidR="00FE5467" w:rsidRPr="00FE5467" w:rsidRDefault="00FE5467" w:rsidP="00FE5467"/>
    <w:p w:rsidR="00FE5467" w:rsidRPr="00FE5467" w:rsidRDefault="00FE5467" w:rsidP="00FE5467"/>
    <w:p w:rsidR="00FE5467" w:rsidRPr="00FE5467" w:rsidRDefault="00FE5467" w:rsidP="00FE5467">
      <w:pPr>
        <w:rPr>
          <w:szCs w:val="21"/>
        </w:rPr>
      </w:pPr>
    </w:p>
    <w:p w:rsidR="00FE5467" w:rsidRPr="00FE5467" w:rsidRDefault="00FE5467" w:rsidP="00647C30">
      <w:pPr>
        <w:rPr>
          <w:szCs w:val="21"/>
        </w:rPr>
      </w:pPr>
    </w:p>
    <w:p w:rsidR="002D0BF0" w:rsidRDefault="002D0BF0" w:rsidP="00647C30">
      <w:pPr>
        <w:rPr>
          <w:szCs w:val="21"/>
        </w:rPr>
      </w:pPr>
    </w:p>
    <w:p w:rsidR="002D0BF0" w:rsidRDefault="002D0BF0" w:rsidP="00647C30">
      <w:pPr>
        <w:rPr>
          <w:szCs w:val="21"/>
        </w:rPr>
      </w:pPr>
    </w:p>
    <w:p w:rsidR="002D0BF0" w:rsidRDefault="002D0BF0" w:rsidP="00647C30">
      <w:pPr>
        <w:rPr>
          <w:szCs w:val="21"/>
        </w:rPr>
      </w:pPr>
    </w:p>
    <w:p w:rsidR="002D0BF0" w:rsidRDefault="002D0BF0" w:rsidP="00647C30">
      <w:pPr>
        <w:rPr>
          <w:rFonts w:hint="eastAsia"/>
          <w:szCs w:val="21"/>
        </w:rPr>
      </w:pPr>
    </w:p>
    <w:p w:rsidR="005160EB" w:rsidRDefault="005160EB" w:rsidP="00647C30">
      <w:pPr>
        <w:rPr>
          <w:szCs w:val="21"/>
        </w:rPr>
      </w:pPr>
    </w:p>
    <w:p w:rsidR="002D0BF0" w:rsidRDefault="002D0BF0" w:rsidP="00647C30">
      <w:pPr>
        <w:rPr>
          <w:szCs w:val="21"/>
        </w:rPr>
      </w:pPr>
    </w:p>
    <w:p w:rsidR="005A4992" w:rsidRPr="002D0BF0" w:rsidRDefault="002D0BF0" w:rsidP="00647C30">
      <w:pPr>
        <w:rPr>
          <w:b/>
          <w:szCs w:val="21"/>
        </w:rPr>
      </w:pPr>
      <w:r w:rsidRPr="002D0BF0">
        <w:rPr>
          <w:rFonts w:hint="eastAsia"/>
          <w:b/>
          <w:szCs w:val="21"/>
        </w:rPr>
        <w:lastRenderedPageBreak/>
        <w:t xml:space="preserve">第一章　</w:t>
      </w:r>
      <w:r w:rsidR="005A4992" w:rsidRPr="002D0BF0">
        <w:rPr>
          <w:rFonts w:hint="eastAsia"/>
          <w:b/>
          <w:szCs w:val="21"/>
        </w:rPr>
        <w:t>観光への期待</w:t>
      </w:r>
    </w:p>
    <w:p w:rsidR="002711BC" w:rsidRDefault="002711BC" w:rsidP="00E77948">
      <w:pPr>
        <w:ind w:firstLineChars="100" w:firstLine="210"/>
        <w:rPr>
          <w:szCs w:val="21"/>
        </w:rPr>
      </w:pPr>
      <w:r w:rsidRPr="002711BC">
        <w:rPr>
          <w:rFonts w:hint="eastAsia"/>
          <w:szCs w:val="21"/>
        </w:rPr>
        <w:t>少子高齢化が急速に進む日本において近年、新たな成長の原動力として「観光」に対する期待が高まっている。また地域にとっても、観光は再生や活性化の有力な手段として期待されるようになってきた。そこでまず、日本における「観光」の意義について、国と地域の両面から掘り下</w:t>
      </w:r>
      <w:r w:rsidR="00647C30">
        <w:rPr>
          <w:rFonts w:hint="eastAsia"/>
          <w:szCs w:val="21"/>
        </w:rPr>
        <w:t>げて考えてみる</w:t>
      </w:r>
      <w:r w:rsidRPr="002711BC">
        <w:rPr>
          <w:rFonts w:hint="eastAsia"/>
          <w:szCs w:val="21"/>
        </w:rPr>
        <w:t>。</w:t>
      </w:r>
    </w:p>
    <w:p w:rsidR="00331F62" w:rsidRPr="002711BC" w:rsidRDefault="00331F62" w:rsidP="00E77948">
      <w:pPr>
        <w:ind w:firstLineChars="100" w:firstLine="210"/>
        <w:rPr>
          <w:szCs w:val="21"/>
        </w:rPr>
      </w:pPr>
    </w:p>
    <w:p w:rsidR="002711BC" w:rsidRPr="007A0B69" w:rsidRDefault="002D0BF0" w:rsidP="002711BC">
      <w:pPr>
        <w:rPr>
          <w:b/>
          <w:szCs w:val="21"/>
        </w:rPr>
      </w:pPr>
      <w:r>
        <w:rPr>
          <w:rFonts w:hint="eastAsia"/>
          <w:b/>
          <w:szCs w:val="21"/>
        </w:rPr>
        <w:t>１</w:t>
      </w:r>
      <w:r w:rsidR="000A32F7">
        <w:rPr>
          <w:rFonts w:hint="eastAsia"/>
          <w:b/>
          <w:szCs w:val="21"/>
        </w:rPr>
        <w:t>－１</w:t>
      </w:r>
      <w:r>
        <w:rPr>
          <w:rFonts w:hint="eastAsia"/>
          <w:b/>
          <w:szCs w:val="21"/>
        </w:rPr>
        <w:t>．</w:t>
      </w:r>
      <w:r w:rsidR="002711BC" w:rsidRPr="007A0B69">
        <w:rPr>
          <w:rFonts w:hint="eastAsia"/>
          <w:b/>
          <w:szCs w:val="21"/>
        </w:rPr>
        <w:t>国としての期待</w:t>
      </w:r>
    </w:p>
    <w:p w:rsidR="002711BC" w:rsidRPr="002711BC" w:rsidRDefault="002711BC" w:rsidP="005A4992">
      <w:pPr>
        <w:ind w:firstLineChars="100" w:firstLine="210"/>
        <w:rPr>
          <w:szCs w:val="21"/>
        </w:rPr>
      </w:pPr>
      <w:r w:rsidRPr="002711BC">
        <w:rPr>
          <w:rFonts w:hint="eastAsia"/>
          <w:szCs w:val="21"/>
        </w:rPr>
        <w:t>国が観光に大きな期待を寄せている理由としては、次のような点を挙げることができる。</w:t>
      </w:r>
      <w:r w:rsidR="005A4992">
        <w:rPr>
          <w:rFonts w:hint="eastAsia"/>
          <w:szCs w:val="21"/>
        </w:rPr>
        <w:t>(a)</w:t>
      </w:r>
      <w:r w:rsidRPr="002711BC">
        <w:rPr>
          <w:rFonts w:hint="eastAsia"/>
          <w:szCs w:val="21"/>
        </w:rPr>
        <w:t>少子高齢化が急速に進展し、若年労働力が量と割合の両方において減少していくという大きな社会変化のなかで、高い付加価値を生み出すことができる新たな産業分野として観光が期待されるようになってきたこと。</w:t>
      </w:r>
    </w:p>
    <w:p w:rsidR="002711BC" w:rsidRPr="002711BC" w:rsidRDefault="005A4992" w:rsidP="002711BC">
      <w:pPr>
        <w:rPr>
          <w:szCs w:val="21"/>
        </w:rPr>
      </w:pPr>
      <w:r>
        <w:rPr>
          <w:rFonts w:hint="eastAsia"/>
          <w:szCs w:val="21"/>
        </w:rPr>
        <w:t>(b)</w:t>
      </w:r>
      <w:r w:rsidR="002711BC" w:rsidRPr="002711BC">
        <w:rPr>
          <w:rFonts w:hint="eastAsia"/>
          <w:szCs w:val="21"/>
        </w:rPr>
        <w:t>欧米を中心とした先進諸国だけでなく、新興国の人々の海外観光に対する関心も高まってきていること。</w:t>
      </w:r>
    </w:p>
    <w:p w:rsidR="002D0BF0" w:rsidRDefault="002711BC" w:rsidP="002711BC">
      <w:pPr>
        <w:rPr>
          <w:szCs w:val="21"/>
        </w:rPr>
      </w:pPr>
      <w:r w:rsidRPr="002711BC">
        <w:rPr>
          <w:szCs w:val="21"/>
        </w:rPr>
        <w:t>(c)</w:t>
      </w:r>
      <w:r w:rsidRPr="002711BC">
        <w:rPr>
          <w:rFonts w:hint="eastAsia"/>
          <w:szCs w:val="21"/>
        </w:rPr>
        <w:t>産業としての観光は、複合産業としての特性が強いことから、他産業との相互依存関係を通して幅広い産業分野の振興を促進することができること。</w:t>
      </w:r>
    </w:p>
    <w:p w:rsidR="002711BC" w:rsidRPr="002D0BF0" w:rsidRDefault="000A32F7" w:rsidP="002711BC">
      <w:pPr>
        <w:rPr>
          <w:szCs w:val="21"/>
        </w:rPr>
      </w:pPr>
      <w:r>
        <w:rPr>
          <w:rFonts w:hint="eastAsia"/>
          <w:b/>
          <w:szCs w:val="21"/>
        </w:rPr>
        <w:t>１－</w:t>
      </w:r>
      <w:r w:rsidR="002D0BF0">
        <w:rPr>
          <w:rFonts w:hint="eastAsia"/>
          <w:b/>
          <w:szCs w:val="21"/>
        </w:rPr>
        <w:t>２．</w:t>
      </w:r>
      <w:r w:rsidR="002711BC" w:rsidRPr="007A0B69">
        <w:rPr>
          <w:rFonts w:hint="eastAsia"/>
          <w:b/>
          <w:szCs w:val="21"/>
        </w:rPr>
        <w:t>地域としての期待</w:t>
      </w:r>
    </w:p>
    <w:p w:rsidR="002711BC" w:rsidRPr="002711BC" w:rsidRDefault="002711BC" w:rsidP="002711BC">
      <w:pPr>
        <w:ind w:firstLineChars="100" w:firstLine="210"/>
        <w:rPr>
          <w:szCs w:val="21"/>
        </w:rPr>
      </w:pPr>
      <w:r w:rsidRPr="002711BC">
        <w:rPr>
          <w:rFonts w:hint="eastAsia"/>
          <w:szCs w:val="21"/>
        </w:rPr>
        <w:t>先に述べた国としての観光に対する期待の要因は、地域についても当てはまる。地域の活性化にとって観光が重要な意義を持つ理由としては、それに加えて次のような点を挙げることができる。</w:t>
      </w:r>
    </w:p>
    <w:p w:rsidR="002711BC" w:rsidRPr="002711BC" w:rsidRDefault="002711BC" w:rsidP="002711BC">
      <w:pPr>
        <w:rPr>
          <w:szCs w:val="21"/>
        </w:rPr>
      </w:pPr>
      <w:r w:rsidRPr="002711BC">
        <w:rPr>
          <w:szCs w:val="21"/>
        </w:rPr>
        <w:t>(a)</w:t>
      </w:r>
      <w:r w:rsidRPr="002711BC">
        <w:rPr>
          <w:rFonts w:hint="eastAsia"/>
          <w:szCs w:val="21"/>
        </w:rPr>
        <w:t>人々の価値観が変化し、物質的な豊かさよりも心の豊かさが大事にされるようになった結果として、観光においても地域の個性が求められるようになったこと。</w:t>
      </w:r>
    </w:p>
    <w:p w:rsidR="002711BC" w:rsidRPr="002711BC" w:rsidRDefault="002711BC" w:rsidP="002711BC">
      <w:pPr>
        <w:rPr>
          <w:szCs w:val="21"/>
        </w:rPr>
      </w:pPr>
      <w:r w:rsidRPr="002711BC">
        <w:rPr>
          <w:szCs w:val="21"/>
        </w:rPr>
        <w:t>(b)</w:t>
      </w:r>
      <w:r w:rsidRPr="002711BC">
        <w:rPr>
          <w:rFonts w:hint="eastAsia"/>
          <w:szCs w:val="21"/>
        </w:rPr>
        <w:t>人々が精神的な豊かさを求めるようになった結果として、都市地域だけでなく農山村地域などの地方においても、自然、歴史、文化、産業、人など独自の地域資源を活用することによって、観光による地域活性化の可能性が大きく膨らんだこと。</w:t>
      </w:r>
    </w:p>
    <w:p w:rsidR="002711BC" w:rsidRDefault="002711BC" w:rsidP="002711BC">
      <w:pPr>
        <w:rPr>
          <w:szCs w:val="21"/>
        </w:rPr>
      </w:pPr>
      <w:r w:rsidRPr="002711BC">
        <w:rPr>
          <w:rFonts w:hint="eastAsia"/>
          <w:szCs w:val="21"/>
        </w:rPr>
        <w:t>こうした状況のなかで、取り分け地域における観光振興が求められるようになってきた。</w:t>
      </w:r>
    </w:p>
    <w:p w:rsidR="002711BC" w:rsidRDefault="002711BC" w:rsidP="002711BC">
      <w:pPr>
        <w:rPr>
          <w:szCs w:val="21"/>
        </w:rPr>
      </w:pPr>
      <w:r w:rsidRPr="002711BC">
        <w:rPr>
          <w:rFonts w:hint="eastAsia"/>
          <w:szCs w:val="21"/>
        </w:rPr>
        <w:t>心の豊かさ、自分らしさを求める人々の多様なニーズに応えることが、いま観光に求められているのであり、地域の多様な個性こそがこの要請に応えていける大きな可能性を持っていると言え</w:t>
      </w:r>
      <w:r w:rsidR="00C7453A">
        <w:rPr>
          <w:rFonts w:hint="eastAsia"/>
          <w:szCs w:val="21"/>
        </w:rPr>
        <w:t>る。それだけに、地域独自の積極的な取り組みが試されているのだとも</w:t>
      </w:r>
      <w:r w:rsidRPr="002711BC">
        <w:rPr>
          <w:rFonts w:hint="eastAsia"/>
          <w:szCs w:val="21"/>
        </w:rPr>
        <w:t>言える。</w:t>
      </w:r>
    </w:p>
    <w:p w:rsidR="00216563" w:rsidRDefault="00216563" w:rsidP="00413709">
      <w:pPr>
        <w:rPr>
          <w:szCs w:val="21"/>
        </w:rPr>
      </w:pPr>
    </w:p>
    <w:p w:rsidR="002711BC" w:rsidRDefault="002D0BF0" w:rsidP="00413709">
      <w:pPr>
        <w:rPr>
          <w:b/>
          <w:szCs w:val="21"/>
        </w:rPr>
      </w:pPr>
      <w:r w:rsidRPr="002D0BF0">
        <w:rPr>
          <w:rFonts w:hint="eastAsia"/>
          <w:b/>
          <w:szCs w:val="21"/>
        </w:rPr>
        <w:t>第二章　国の観光政策と地域政策</w:t>
      </w:r>
    </w:p>
    <w:p w:rsidR="00BB2629" w:rsidRDefault="00B46F56" w:rsidP="00E311CE">
      <w:pPr>
        <w:ind w:firstLineChars="100" w:firstLine="210"/>
        <w:rPr>
          <w:szCs w:val="21"/>
        </w:rPr>
      </w:pPr>
      <w:r>
        <w:rPr>
          <w:rFonts w:hint="eastAsia"/>
          <w:szCs w:val="21"/>
        </w:rPr>
        <w:t>第一章では、観光への国としての期待、地域としての期待を述べた。</w:t>
      </w:r>
      <w:r w:rsidR="00BB2629">
        <w:rPr>
          <w:rFonts w:hint="eastAsia"/>
        </w:rPr>
        <w:t>国は、</w:t>
      </w:r>
      <w:r w:rsidR="00BB2629" w:rsidRPr="00412CA2">
        <w:rPr>
          <w:szCs w:val="21"/>
        </w:rPr>
        <w:t>2003</w:t>
      </w:r>
      <w:r w:rsidR="00BB2629" w:rsidRPr="00412CA2">
        <w:rPr>
          <w:rFonts w:hint="eastAsia"/>
          <w:szCs w:val="21"/>
        </w:rPr>
        <w:t>年に「観光立国宣言」をして</w:t>
      </w:r>
      <w:r w:rsidR="00BB2629">
        <w:rPr>
          <w:rFonts w:hint="eastAsia"/>
          <w:szCs w:val="21"/>
        </w:rPr>
        <w:t>以来、国を挙げて積極的に「観光立国」に取り組むようになり、地域もまた</w:t>
      </w:r>
      <w:r w:rsidR="002D0BF0" w:rsidRPr="002D0BF0">
        <w:rPr>
          <w:rFonts w:hint="eastAsia"/>
          <w:szCs w:val="21"/>
        </w:rPr>
        <w:t>、観光を</w:t>
      </w:r>
      <w:r w:rsidR="002D0BF0">
        <w:rPr>
          <w:rFonts w:hint="eastAsia"/>
          <w:szCs w:val="21"/>
        </w:rPr>
        <w:t>地域の</w:t>
      </w:r>
      <w:r w:rsidR="002D0BF0" w:rsidRPr="002D0BF0">
        <w:rPr>
          <w:rFonts w:hint="eastAsia"/>
          <w:szCs w:val="21"/>
        </w:rPr>
        <w:t>活性化</w:t>
      </w:r>
      <w:r w:rsidR="00BB2629">
        <w:rPr>
          <w:rFonts w:hint="eastAsia"/>
          <w:szCs w:val="21"/>
        </w:rPr>
        <w:t>や再生に活かせる大きなチャンスを手にしている。</w:t>
      </w:r>
      <w:r w:rsidR="002D0BF0" w:rsidRPr="002D0BF0">
        <w:rPr>
          <w:rFonts w:hint="eastAsia"/>
          <w:szCs w:val="21"/>
        </w:rPr>
        <w:t>その実現のためには、国と</w:t>
      </w:r>
      <w:r w:rsidR="00BB2629">
        <w:rPr>
          <w:rFonts w:hint="eastAsia"/>
          <w:szCs w:val="21"/>
        </w:rPr>
        <w:t>地域と</w:t>
      </w:r>
      <w:r w:rsidR="002D0BF0" w:rsidRPr="002D0BF0">
        <w:rPr>
          <w:rFonts w:hint="eastAsia"/>
          <w:szCs w:val="21"/>
        </w:rPr>
        <w:t>の緊密な連携が大きな力となる。そこで、</w:t>
      </w:r>
      <w:r>
        <w:rPr>
          <w:rFonts w:hint="eastAsia"/>
          <w:szCs w:val="21"/>
        </w:rPr>
        <w:t>まずは</w:t>
      </w:r>
      <w:r w:rsidR="002D0BF0" w:rsidRPr="002D0BF0">
        <w:rPr>
          <w:rFonts w:hint="eastAsia"/>
          <w:szCs w:val="21"/>
        </w:rPr>
        <w:t>国による主体的な観光政策と観光振興への支援の現状について見ていく。</w:t>
      </w:r>
    </w:p>
    <w:p w:rsidR="002D0BF0" w:rsidRPr="000A32F7" w:rsidRDefault="002D0BF0" w:rsidP="002D0BF0">
      <w:pPr>
        <w:rPr>
          <w:b/>
          <w:szCs w:val="21"/>
        </w:rPr>
      </w:pPr>
      <w:r w:rsidRPr="000A32F7">
        <w:rPr>
          <w:rFonts w:hint="eastAsia"/>
          <w:b/>
          <w:szCs w:val="21"/>
        </w:rPr>
        <w:lastRenderedPageBreak/>
        <w:t>２</w:t>
      </w:r>
      <w:r w:rsidR="000A32F7" w:rsidRPr="000A32F7">
        <w:rPr>
          <w:rFonts w:hint="eastAsia"/>
          <w:b/>
          <w:szCs w:val="21"/>
        </w:rPr>
        <w:t>－１</w:t>
      </w:r>
      <w:r w:rsidRPr="000A32F7">
        <w:rPr>
          <w:rFonts w:hint="eastAsia"/>
          <w:b/>
          <w:szCs w:val="21"/>
        </w:rPr>
        <w:t>．</w:t>
      </w:r>
      <w:r w:rsidR="000A32F7" w:rsidRPr="000A32F7">
        <w:rPr>
          <w:rFonts w:hint="eastAsia"/>
          <w:b/>
          <w:szCs w:val="21"/>
        </w:rPr>
        <w:t>法制度・計画・推進体制</w:t>
      </w:r>
    </w:p>
    <w:p w:rsidR="002711BC" w:rsidRDefault="00412CA2" w:rsidP="002D0BF0">
      <w:pPr>
        <w:ind w:firstLineChars="100" w:firstLine="210"/>
        <w:rPr>
          <w:szCs w:val="21"/>
        </w:rPr>
      </w:pPr>
      <w:r w:rsidRPr="00412CA2">
        <w:rPr>
          <w:rFonts w:hint="eastAsia"/>
          <w:szCs w:val="21"/>
        </w:rPr>
        <w:t>国は、</w:t>
      </w:r>
      <w:r w:rsidRPr="00412CA2">
        <w:rPr>
          <w:szCs w:val="21"/>
        </w:rPr>
        <w:t>2003</w:t>
      </w:r>
      <w:r w:rsidRPr="00412CA2">
        <w:rPr>
          <w:rFonts w:hint="eastAsia"/>
          <w:szCs w:val="21"/>
        </w:rPr>
        <w:t>年に「観光立国宣言」をして、</w:t>
      </w:r>
      <w:r w:rsidRPr="00412CA2">
        <w:rPr>
          <w:szCs w:val="21"/>
        </w:rPr>
        <w:t>2010</w:t>
      </w:r>
      <w:r w:rsidRPr="00412CA2">
        <w:rPr>
          <w:rFonts w:hint="eastAsia"/>
          <w:szCs w:val="21"/>
        </w:rPr>
        <w:t>年に訪日外国人旅行者数を</w:t>
      </w:r>
      <w:r w:rsidRPr="00412CA2">
        <w:rPr>
          <w:szCs w:val="21"/>
        </w:rPr>
        <w:t>1,000</w:t>
      </w:r>
      <w:r w:rsidRPr="00412CA2">
        <w:rPr>
          <w:rFonts w:hint="eastAsia"/>
          <w:szCs w:val="21"/>
        </w:rPr>
        <w:t>万人に拡大するための戦略的な訪日外客誘致キャンペーン「ビジット・ジャパン・キャンペーン」を展開し</w:t>
      </w:r>
      <w:r w:rsidR="00482723">
        <w:rPr>
          <w:rFonts w:hint="eastAsia"/>
          <w:szCs w:val="21"/>
        </w:rPr>
        <w:t>てきた</w:t>
      </w:r>
      <w:r w:rsidRPr="00412CA2">
        <w:rPr>
          <w:rFonts w:hint="eastAsia"/>
          <w:szCs w:val="21"/>
        </w:rPr>
        <w:t>。</w:t>
      </w:r>
      <w:r w:rsidR="00F44652">
        <w:rPr>
          <w:rFonts w:hint="eastAsia"/>
          <w:szCs w:val="21"/>
        </w:rPr>
        <w:t>「ビジット・ジャパン・キャンペーン」については、２－２、２－３で詳しく述べる。</w:t>
      </w:r>
      <w:r w:rsidR="000E2CAB">
        <w:rPr>
          <w:rFonts w:hint="eastAsia"/>
          <w:szCs w:val="21"/>
        </w:rPr>
        <w:t>また、</w:t>
      </w:r>
      <w:r>
        <w:rPr>
          <w:szCs w:val="21"/>
        </w:rPr>
        <w:t>2006</w:t>
      </w:r>
      <w:r w:rsidRPr="00412CA2">
        <w:rPr>
          <w:rFonts w:hint="eastAsia"/>
          <w:szCs w:val="21"/>
        </w:rPr>
        <w:t>年には「観光立国推進基本法」（平成</w:t>
      </w:r>
      <w:r>
        <w:rPr>
          <w:szCs w:val="21"/>
        </w:rPr>
        <w:t>18</w:t>
      </w:r>
      <w:r w:rsidRPr="00412CA2">
        <w:rPr>
          <w:rFonts w:hint="eastAsia"/>
          <w:szCs w:val="21"/>
        </w:rPr>
        <w:t>年法律第</w:t>
      </w:r>
      <w:r>
        <w:rPr>
          <w:szCs w:val="21"/>
        </w:rPr>
        <w:t>117</w:t>
      </w:r>
      <w:r w:rsidRPr="00412CA2">
        <w:rPr>
          <w:rFonts w:hint="eastAsia"/>
          <w:szCs w:val="21"/>
        </w:rPr>
        <w:t>号）を制定した。この法律は、</w:t>
      </w:r>
      <w:r>
        <w:rPr>
          <w:szCs w:val="21"/>
        </w:rPr>
        <w:t>1963</w:t>
      </w:r>
      <w:r w:rsidRPr="00412CA2">
        <w:rPr>
          <w:rFonts w:hint="eastAsia"/>
          <w:szCs w:val="21"/>
        </w:rPr>
        <w:t>年に制定された「観光基本法」（昭和</w:t>
      </w:r>
      <w:r>
        <w:rPr>
          <w:szCs w:val="21"/>
        </w:rPr>
        <w:t>38</w:t>
      </w:r>
      <w:r w:rsidRPr="00412CA2">
        <w:rPr>
          <w:rFonts w:hint="eastAsia"/>
          <w:szCs w:val="21"/>
        </w:rPr>
        <w:t>年法律第</w:t>
      </w:r>
      <w:r>
        <w:rPr>
          <w:szCs w:val="21"/>
        </w:rPr>
        <w:t>107</w:t>
      </w:r>
      <w:r w:rsidRPr="00412CA2">
        <w:rPr>
          <w:rFonts w:hint="eastAsia"/>
          <w:szCs w:val="21"/>
        </w:rPr>
        <w:t>号）を全面的に改正したものである</w:t>
      </w:r>
      <w:r>
        <w:rPr>
          <w:rFonts w:hint="eastAsia"/>
          <w:szCs w:val="21"/>
        </w:rPr>
        <w:t>。</w:t>
      </w:r>
      <w:r w:rsidR="00E311CE">
        <w:rPr>
          <w:rFonts w:hint="eastAsia"/>
          <w:szCs w:val="21"/>
        </w:rPr>
        <w:t>「観光立国推進基本法」については、後から詳しく述べることとする。</w:t>
      </w:r>
      <w:r w:rsidR="000E2CAB">
        <w:rPr>
          <w:rFonts w:hint="eastAsia"/>
          <w:szCs w:val="21"/>
        </w:rPr>
        <w:t>そして、</w:t>
      </w:r>
      <w:r>
        <w:rPr>
          <w:szCs w:val="21"/>
        </w:rPr>
        <w:t>2007</w:t>
      </w:r>
      <w:r w:rsidRPr="00412CA2">
        <w:rPr>
          <w:rFonts w:hint="eastAsia"/>
          <w:szCs w:val="21"/>
        </w:rPr>
        <w:t>年</w:t>
      </w:r>
      <w:r>
        <w:rPr>
          <w:szCs w:val="21"/>
        </w:rPr>
        <w:t>6</w:t>
      </w:r>
      <w:r w:rsidRPr="00412CA2">
        <w:rPr>
          <w:rFonts w:hint="eastAsia"/>
          <w:szCs w:val="21"/>
        </w:rPr>
        <w:t>月には観光立国推進のための施策として「観光立国推進基本計画」が策定され、観光立国の実現に向けて次の目標が定められた</w:t>
      </w:r>
      <w:r>
        <w:rPr>
          <w:rFonts w:hint="eastAsia"/>
          <w:szCs w:val="21"/>
        </w:rPr>
        <w:t>。</w:t>
      </w:r>
    </w:p>
    <w:p w:rsidR="00482723" w:rsidRDefault="00482723" w:rsidP="00412CA2">
      <w:pPr>
        <w:rPr>
          <w:szCs w:val="21"/>
        </w:rPr>
      </w:pPr>
    </w:p>
    <w:p w:rsidR="00412CA2" w:rsidRPr="00412CA2" w:rsidRDefault="00412CA2" w:rsidP="00412CA2">
      <w:pPr>
        <w:numPr>
          <w:ilvl w:val="0"/>
          <w:numId w:val="7"/>
        </w:numPr>
        <w:rPr>
          <w:szCs w:val="21"/>
        </w:rPr>
      </w:pPr>
      <w:r w:rsidRPr="00412CA2">
        <w:rPr>
          <w:szCs w:val="21"/>
        </w:rPr>
        <w:t>訪日外国人旅行者数を平成</w:t>
      </w:r>
      <w:r w:rsidRPr="00412CA2">
        <w:rPr>
          <w:szCs w:val="21"/>
        </w:rPr>
        <w:t>22</w:t>
      </w:r>
      <w:r w:rsidRPr="00412CA2">
        <w:rPr>
          <w:szCs w:val="21"/>
        </w:rPr>
        <w:t>年までに</w:t>
      </w:r>
      <w:r w:rsidRPr="00412CA2">
        <w:rPr>
          <w:szCs w:val="21"/>
        </w:rPr>
        <w:t>1,000</w:t>
      </w:r>
      <w:r w:rsidRPr="00412CA2">
        <w:rPr>
          <w:szCs w:val="21"/>
        </w:rPr>
        <w:t>万人にすることを目標とし、将来的には、日本人の海外旅行者数と同程度にすることを目指す。【平成</w:t>
      </w:r>
      <w:r w:rsidRPr="00412CA2">
        <w:rPr>
          <w:szCs w:val="21"/>
        </w:rPr>
        <w:t>18</w:t>
      </w:r>
      <w:r w:rsidRPr="00412CA2">
        <w:rPr>
          <w:szCs w:val="21"/>
        </w:rPr>
        <w:t>年：</w:t>
      </w:r>
      <w:r w:rsidRPr="00412CA2">
        <w:rPr>
          <w:szCs w:val="21"/>
        </w:rPr>
        <w:t>733</w:t>
      </w:r>
      <w:r w:rsidRPr="00412CA2">
        <w:rPr>
          <w:szCs w:val="21"/>
        </w:rPr>
        <w:t>万人】</w:t>
      </w:r>
    </w:p>
    <w:p w:rsidR="00412CA2" w:rsidRPr="00412CA2" w:rsidRDefault="00412CA2" w:rsidP="00412CA2">
      <w:pPr>
        <w:numPr>
          <w:ilvl w:val="0"/>
          <w:numId w:val="7"/>
        </w:numPr>
        <w:rPr>
          <w:szCs w:val="21"/>
        </w:rPr>
      </w:pPr>
      <w:r w:rsidRPr="00412CA2">
        <w:rPr>
          <w:szCs w:val="21"/>
        </w:rPr>
        <w:t>我が国における国際会議の開催件数を平成</w:t>
      </w:r>
      <w:r w:rsidRPr="00412CA2">
        <w:rPr>
          <w:szCs w:val="21"/>
        </w:rPr>
        <w:t>23</w:t>
      </w:r>
      <w:r w:rsidRPr="00412CA2">
        <w:rPr>
          <w:szCs w:val="21"/>
        </w:rPr>
        <w:t>年までに</w:t>
      </w:r>
      <w:r w:rsidRPr="00412CA2">
        <w:rPr>
          <w:szCs w:val="21"/>
        </w:rPr>
        <w:t>5</w:t>
      </w:r>
      <w:r w:rsidRPr="00412CA2">
        <w:rPr>
          <w:szCs w:val="21"/>
        </w:rPr>
        <w:t>割以上増やすことを目標とし、アジアにおける最大の開催国を目指す。【平成</w:t>
      </w:r>
      <w:r w:rsidRPr="00412CA2">
        <w:rPr>
          <w:szCs w:val="21"/>
        </w:rPr>
        <w:t>17</w:t>
      </w:r>
      <w:r w:rsidRPr="00412CA2">
        <w:rPr>
          <w:szCs w:val="21"/>
        </w:rPr>
        <w:t>年：</w:t>
      </w:r>
      <w:r w:rsidRPr="00412CA2">
        <w:rPr>
          <w:szCs w:val="21"/>
        </w:rPr>
        <w:t xml:space="preserve">168 </w:t>
      </w:r>
      <w:r w:rsidRPr="00412CA2">
        <w:rPr>
          <w:szCs w:val="21"/>
        </w:rPr>
        <w:t>件】</w:t>
      </w:r>
    </w:p>
    <w:p w:rsidR="00412CA2" w:rsidRPr="00412CA2" w:rsidRDefault="00412CA2" w:rsidP="00412CA2">
      <w:pPr>
        <w:numPr>
          <w:ilvl w:val="0"/>
          <w:numId w:val="7"/>
        </w:numPr>
        <w:rPr>
          <w:szCs w:val="21"/>
        </w:rPr>
      </w:pPr>
      <w:r w:rsidRPr="00412CA2">
        <w:rPr>
          <w:szCs w:val="21"/>
        </w:rPr>
        <w:t>日本人の国内観光旅行による</w:t>
      </w:r>
      <w:r w:rsidRPr="00412CA2">
        <w:rPr>
          <w:szCs w:val="21"/>
        </w:rPr>
        <w:t>1</w:t>
      </w:r>
      <w:r w:rsidRPr="00412CA2">
        <w:rPr>
          <w:szCs w:val="21"/>
        </w:rPr>
        <w:t>人当たりの宿泊数を平成</w:t>
      </w:r>
      <w:r w:rsidRPr="00412CA2">
        <w:rPr>
          <w:szCs w:val="21"/>
        </w:rPr>
        <w:t>22</w:t>
      </w:r>
      <w:r w:rsidRPr="00412CA2">
        <w:rPr>
          <w:szCs w:val="21"/>
        </w:rPr>
        <w:t>年度までにもう</w:t>
      </w:r>
      <w:r w:rsidRPr="00412CA2">
        <w:rPr>
          <w:szCs w:val="21"/>
        </w:rPr>
        <w:t>1</w:t>
      </w:r>
      <w:r w:rsidRPr="00412CA2">
        <w:rPr>
          <w:szCs w:val="21"/>
        </w:rPr>
        <w:t>泊増やし、年間</w:t>
      </w:r>
      <w:r w:rsidRPr="00412CA2">
        <w:rPr>
          <w:szCs w:val="21"/>
        </w:rPr>
        <w:t>4</w:t>
      </w:r>
      <w:r w:rsidRPr="00412CA2">
        <w:rPr>
          <w:szCs w:val="21"/>
        </w:rPr>
        <w:t>泊にすることを目標とする。【平成</w:t>
      </w:r>
      <w:r w:rsidRPr="00412CA2">
        <w:rPr>
          <w:szCs w:val="21"/>
        </w:rPr>
        <w:t>18</w:t>
      </w:r>
      <w:r w:rsidRPr="00412CA2">
        <w:rPr>
          <w:szCs w:val="21"/>
        </w:rPr>
        <w:t>年度：</w:t>
      </w:r>
      <w:r w:rsidRPr="00412CA2">
        <w:rPr>
          <w:szCs w:val="21"/>
        </w:rPr>
        <w:t xml:space="preserve">2.77 </w:t>
      </w:r>
      <w:r w:rsidRPr="00412CA2">
        <w:rPr>
          <w:szCs w:val="21"/>
        </w:rPr>
        <w:t>泊】</w:t>
      </w:r>
    </w:p>
    <w:p w:rsidR="00412CA2" w:rsidRPr="00412CA2" w:rsidRDefault="00412CA2" w:rsidP="00412CA2">
      <w:pPr>
        <w:numPr>
          <w:ilvl w:val="0"/>
          <w:numId w:val="7"/>
        </w:numPr>
        <w:rPr>
          <w:szCs w:val="21"/>
        </w:rPr>
      </w:pPr>
      <w:r w:rsidRPr="00412CA2">
        <w:rPr>
          <w:szCs w:val="21"/>
        </w:rPr>
        <w:t>日本人の海外旅行者数を平成</w:t>
      </w:r>
      <w:r w:rsidRPr="00412CA2">
        <w:rPr>
          <w:szCs w:val="21"/>
        </w:rPr>
        <w:t>22</w:t>
      </w:r>
      <w:r w:rsidRPr="00412CA2">
        <w:rPr>
          <w:szCs w:val="21"/>
        </w:rPr>
        <w:t>年までに</w:t>
      </w:r>
      <w:r w:rsidRPr="00412CA2">
        <w:rPr>
          <w:szCs w:val="21"/>
        </w:rPr>
        <w:t xml:space="preserve"> 2,000</w:t>
      </w:r>
      <w:r w:rsidRPr="00412CA2">
        <w:rPr>
          <w:szCs w:val="21"/>
        </w:rPr>
        <w:t>万人にすることを目標とし、国際相互交流を拡大させる。【平成</w:t>
      </w:r>
      <w:r w:rsidRPr="00412CA2">
        <w:rPr>
          <w:szCs w:val="21"/>
        </w:rPr>
        <w:t>18</w:t>
      </w:r>
      <w:r w:rsidRPr="00412CA2">
        <w:rPr>
          <w:szCs w:val="21"/>
        </w:rPr>
        <w:t>年：</w:t>
      </w:r>
      <w:r w:rsidRPr="00412CA2">
        <w:rPr>
          <w:szCs w:val="21"/>
        </w:rPr>
        <w:t>1,753</w:t>
      </w:r>
      <w:r w:rsidRPr="00412CA2">
        <w:rPr>
          <w:szCs w:val="21"/>
        </w:rPr>
        <w:t>万人】</w:t>
      </w:r>
    </w:p>
    <w:p w:rsidR="00412CA2" w:rsidRPr="00412CA2" w:rsidRDefault="00412CA2" w:rsidP="00412CA2">
      <w:pPr>
        <w:numPr>
          <w:ilvl w:val="0"/>
          <w:numId w:val="7"/>
        </w:numPr>
        <w:rPr>
          <w:szCs w:val="21"/>
        </w:rPr>
      </w:pPr>
      <w:r w:rsidRPr="00412CA2">
        <w:rPr>
          <w:szCs w:val="21"/>
        </w:rPr>
        <w:t>旅行を促す環境整備や観光産業の生産性向上による多様なサービスの提供を通じた新たな需要の創出等を通じ、国内における観光旅行消費額を平成</w:t>
      </w:r>
      <w:r w:rsidRPr="00412CA2">
        <w:rPr>
          <w:szCs w:val="21"/>
        </w:rPr>
        <w:t>22</w:t>
      </w:r>
      <w:r w:rsidRPr="00412CA2">
        <w:rPr>
          <w:szCs w:val="21"/>
        </w:rPr>
        <w:t>年度までに</w:t>
      </w:r>
      <w:r w:rsidRPr="00412CA2">
        <w:rPr>
          <w:szCs w:val="21"/>
        </w:rPr>
        <w:t>30</w:t>
      </w:r>
      <w:r w:rsidRPr="00412CA2">
        <w:rPr>
          <w:szCs w:val="21"/>
        </w:rPr>
        <w:t>兆円にすることを目標とする。【平成</w:t>
      </w:r>
      <w:r w:rsidRPr="00412CA2">
        <w:rPr>
          <w:szCs w:val="21"/>
        </w:rPr>
        <w:t>17</w:t>
      </w:r>
      <w:r w:rsidRPr="00412CA2">
        <w:rPr>
          <w:szCs w:val="21"/>
        </w:rPr>
        <w:t>年度：</w:t>
      </w:r>
      <w:r w:rsidRPr="00412CA2">
        <w:rPr>
          <w:szCs w:val="21"/>
        </w:rPr>
        <w:t>24.4</w:t>
      </w:r>
      <w:r w:rsidRPr="00412CA2">
        <w:rPr>
          <w:szCs w:val="21"/>
        </w:rPr>
        <w:t>兆円】</w:t>
      </w:r>
    </w:p>
    <w:p w:rsidR="00412CA2" w:rsidRDefault="00412CA2" w:rsidP="00412CA2">
      <w:pPr>
        <w:rPr>
          <w:szCs w:val="21"/>
        </w:rPr>
      </w:pPr>
    </w:p>
    <w:p w:rsidR="002711BC" w:rsidRDefault="00412CA2" w:rsidP="00E311CE">
      <w:pPr>
        <w:ind w:firstLineChars="100" w:firstLine="210"/>
        <w:rPr>
          <w:szCs w:val="21"/>
        </w:rPr>
      </w:pPr>
      <w:r w:rsidRPr="00412CA2">
        <w:rPr>
          <w:rFonts w:hint="eastAsia"/>
          <w:szCs w:val="21"/>
        </w:rPr>
        <w:t>このような施策展開によって増加する観光客の受け皿として観光圏を整備することを目的として、国は「観光圏整備法」（平成</w:t>
      </w:r>
      <w:r>
        <w:rPr>
          <w:szCs w:val="21"/>
        </w:rPr>
        <w:t>20</w:t>
      </w:r>
      <w:r w:rsidRPr="00412CA2">
        <w:rPr>
          <w:rFonts w:hint="eastAsia"/>
          <w:szCs w:val="21"/>
        </w:rPr>
        <w:t>年法律第</w:t>
      </w:r>
      <w:r>
        <w:rPr>
          <w:szCs w:val="21"/>
        </w:rPr>
        <w:t>39</w:t>
      </w:r>
      <w:r w:rsidRPr="00412CA2">
        <w:rPr>
          <w:rFonts w:hint="eastAsia"/>
          <w:szCs w:val="21"/>
        </w:rPr>
        <w:t>号）を制定した。この法律は、観光旅客の来訪及び滞在を促進するための地域における創意工夫を活かした主体的な取組を総合的・一体的に推進するため、主務大臣（国土交通大臣、農林水産大臣）による基本方針の策定、地域の関係者の協議を踏まえた市町村又は都道府県による観光圏整備計画の作成、観光圏整備事業の実施に必要な関係法律の特例等について定めている。さらに国を挙げて観光立国日本の実現に取り組むために、</w:t>
      </w:r>
      <w:r>
        <w:rPr>
          <w:szCs w:val="21"/>
        </w:rPr>
        <w:t>2008</w:t>
      </w:r>
      <w:r w:rsidRPr="00412CA2">
        <w:rPr>
          <w:rFonts w:hint="eastAsia"/>
          <w:szCs w:val="21"/>
        </w:rPr>
        <w:t>年</w:t>
      </w:r>
      <w:r>
        <w:rPr>
          <w:szCs w:val="21"/>
        </w:rPr>
        <w:t>10</w:t>
      </w:r>
      <w:r w:rsidRPr="00412CA2">
        <w:rPr>
          <w:rFonts w:hint="eastAsia"/>
          <w:szCs w:val="21"/>
        </w:rPr>
        <w:t>月に国土交通省に観光庁が設置された。観光庁の設置目的は、</w:t>
      </w:r>
      <w:r w:rsidRPr="00412CA2">
        <w:rPr>
          <w:szCs w:val="21"/>
        </w:rPr>
        <w:t>(a)</w:t>
      </w:r>
      <w:r w:rsidRPr="00412CA2">
        <w:rPr>
          <w:rFonts w:hint="eastAsia"/>
          <w:szCs w:val="21"/>
        </w:rPr>
        <w:t>魅力ある観光地づくりを主体的に行う地域を強力に支援すること、</w:t>
      </w:r>
      <w:r w:rsidRPr="00412CA2">
        <w:rPr>
          <w:szCs w:val="21"/>
        </w:rPr>
        <w:t>(b)</w:t>
      </w:r>
      <w:r w:rsidRPr="00412CA2">
        <w:rPr>
          <w:rFonts w:hint="eastAsia"/>
          <w:szCs w:val="21"/>
        </w:rPr>
        <w:t>観光産業の国際競争力の強化を支援すること、</w:t>
      </w:r>
      <w:r w:rsidRPr="00412CA2">
        <w:rPr>
          <w:szCs w:val="21"/>
        </w:rPr>
        <w:t>(c)</w:t>
      </w:r>
      <w:r w:rsidRPr="00412CA2">
        <w:rPr>
          <w:rFonts w:hint="eastAsia"/>
          <w:szCs w:val="21"/>
        </w:rPr>
        <w:t>外国人観光客の来訪促進など、国際観光を振興すること、</w:t>
      </w:r>
      <w:r w:rsidRPr="00412CA2">
        <w:rPr>
          <w:szCs w:val="21"/>
        </w:rPr>
        <w:t>(d)</w:t>
      </w:r>
      <w:r w:rsidRPr="00412CA2">
        <w:rPr>
          <w:rFonts w:hint="eastAsia"/>
          <w:szCs w:val="21"/>
        </w:rPr>
        <w:t>観光旅行促進のための環境を整備することなどである。また、観光政策の推進体制という観点からみた場合の効果として、</w:t>
      </w:r>
      <w:r w:rsidRPr="00412CA2">
        <w:rPr>
          <w:szCs w:val="21"/>
        </w:rPr>
        <w:t>(a)</w:t>
      </w:r>
      <w:r w:rsidRPr="00412CA2">
        <w:rPr>
          <w:rFonts w:hint="eastAsia"/>
          <w:szCs w:val="21"/>
        </w:rPr>
        <w:t>諸外国に対して観光庁が日本の政府を代表し、対外的な発信力を強化する、</w:t>
      </w:r>
      <w:r w:rsidRPr="00412CA2">
        <w:rPr>
          <w:szCs w:val="21"/>
        </w:rPr>
        <w:t>(b)</w:t>
      </w:r>
      <w:r w:rsidRPr="00412CA2">
        <w:rPr>
          <w:rFonts w:hint="eastAsia"/>
          <w:szCs w:val="21"/>
        </w:rPr>
        <w:t>観光庁長官のリーダーシップにより縦割り行政の弊害を廃し、政府挙げての観光振興への取り組みを強化する、</w:t>
      </w:r>
      <w:r w:rsidRPr="00412CA2">
        <w:rPr>
          <w:szCs w:val="21"/>
        </w:rPr>
        <w:t>(c)</w:t>
      </w:r>
      <w:r w:rsidRPr="00412CA2">
        <w:rPr>
          <w:rFonts w:hint="eastAsia"/>
          <w:szCs w:val="21"/>
        </w:rPr>
        <w:t>地域・国民に対し、観光に関するワンストップ的な窓口となる、といったことが期待される。</w:t>
      </w:r>
    </w:p>
    <w:p w:rsidR="008E6269" w:rsidRDefault="000E2CAB" w:rsidP="00FA7D97">
      <w:pPr>
        <w:rPr>
          <w:szCs w:val="21"/>
        </w:rPr>
      </w:pPr>
      <w:r>
        <w:rPr>
          <w:rFonts w:hint="eastAsia"/>
          <w:szCs w:val="21"/>
        </w:rPr>
        <w:lastRenderedPageBreak/>
        <w:t>次に、ビジット・ジャパン・キャンペーンとその取り組みについて詳しく見てみる。</w:t>
      </w:r>
    </w:p>
    <w:p w:rsidR="00783111" w:rsidRPr="00E311CE" w:rsidRDefault="00783111" w:rsidP="00FA7D97">
      <w:pPr>
        <w:rPr>
          <w:szCs w:val="21"/>
        </w:rPr>
      </w:pPr>
    </w:p>
    <w:p w:rsidR="008E6269" w:rsidRPr="002D0BF0" w:rsidRDefault="000A32F7" w:rsidP="008E6269">
      <w:pPr>
        <w:rPr>
          <w:b/>
          <w:szCs w:val="21"/>
        </w:rPr>
      </w:pPr>
      <w:r>
        <w:rPr>
          <w:rFonts w:hint="eastAsia"/>
          <w:b/>
          <w:szCs w:val="21"/>
        </w:rPr>
        <w:t>２－２．</w:t>
      </w:r>
      <w:r w:rsidR="00F44652">
        <w:rPr>
          <w:rFonts w:hint="eastAsia"/>
          <w:b/>
          <w:szCs w:val="21"/>
        </w:rPr>
        <w:t>ビジット・ジャパン・キャンペーン（</w:t>
      </w:r>
      <w:r w:rsidR="00866807" w:rsidRPr="002D0BF0">
        <w:rPr>
          <w:rFonts w:hint="eastAsia"/>
          <w:b/>
          <w:szCs w:val="21"/>
        </w:rPr>
        <w:t>訪日旅行</w:t>
      </w:r>
      <w:r w:rsidR="008E6269" w:rsidRPr="002D0BF0">
        <w:rPr>
          <w:rFonts w:hint="eastAsia"/>
          <w:b/>
          <w:szCs w:val="21"/>
        </w:rPr>
        <w:t>事業</w:t>
      </w:r>
      <w:r w:rsidR="00F44652">
        <w:rPr>
          <w:rFonts w:hint="eastAsia"/>
          <w:b/>
          <w:szCs w:val="21"/>
        </w:rPr>
        <w:t>）</w:t>
      </w:r>
    </w:p>
    <w:p w:rsidR="008E6269" w:rsidRPr="00482723" w:rsidRDefault="00482723" w:rsidP="000A32F7">
      <w:pPr>
        <w:ind w:firstLineChars="100" w:firstLine="210"/>
        <w:rPr>
          <w:szCs w:val="21"/>
        </w:rPr>
      </w:pPr>
      <w:r w:rsidRPr="00482723">
        <w:rPr>
          <w:rFonts w:hint="eastAsia"/>
          <w:szCs w:val="21"/>
        </w:rPr>
        <w:t>国土交通省は、観光に関する国による主要な施策である「ビジット・ジャパン・キャンペーン」について、次のように紹介している。</w:t>
      </w:r>
    </w:p>
    <w:p w:rsidR="008E6269" w:rsidRDefault="008E6269" w:rsidP="00783111">
      <w:pPr>
        <w:ind w:firstLineChars="100" w:firstLine="210"/>
      </w:pPr>
      <w:r w:rsidRPr="00A57C04">
        <w:rPr>
          <w:rFonts w:hint="eastAsia"/>
        </w:rPr>
        <w:t>ビジット・ジャパン・キャンペーンの概要</w:t>
      </w:r>
      <w:r>
        <w:rPr>
          <w:rFonts w:hint="eastAsia"/>
        </w:rPr>
        <w:t>としては、</w:t>
      </w:r>
      <w:r w:rsidRPr="00A57C04">
        <w:rPr>
          <w:rFonts w:hint="eastAsia"/>
        </w:rPr>
        <w:t>一人一人の交流を通じ相互理解の促進を図ることは、国家間の外交を補完し、安全保障に大きく貢献するものである。また、我が国の少子高齢化に伴う人口減少や周辺諸国の経済発展に対応して、観光交流を促進し、地域活性化に貢献すると共に、外国人観光旅客の受入れに伴う国内ビジネスを後押ししていく必要がある。これを踏まえ、平成</w:t>
      </w:r>
      <w:r w:rsidRPr="00A57C04">
        <w:t>15</w:t>
      </w:r>
      <w:r w:rsidRPr="00A57C04">
        <w:rPr>
          <w:rFonts w:hint="eastAsia"/>
        </w:rPr>
        <w:t>年より、「</w:t>
      </w:r>
      <w:r w:rsidRPr="00A57C04">
        <w:t>Y</w:t>
      </w:r>
      <w:r w:rsidRPr="00A57C04">
        <w:rPr>
          <w:rFonts w:hint="eastAsia"/>
        </w:rPr>
        <w:t>Ō</w:t>
      </w:r>
      <w:r w:rsidRPr="00A57C04">
        <w:t>KOSO</w:t>
      </w:r>
      <w:r w:rsidRPr="00A57C04">
        <w:rPr>
          <w:rFonts w:hint="eastAsia"/>
        </w:rPr>
        <w:t>！</w:t>
      </w:r>
      <w:r w:rsidRPr="00A57C04">
        <w:t>JAPAN</w:t>
      </w:r>
      <w:r w:rsidRPr="00A57C04">
        <w:rPr>
          <w:rFonts w:hint="eastAsia"/>
        </w:rPr>
        <w:t>」のロゴ・キャッチフレーズの下、日本の観光魅力を発信するとともに、魅力的な訪日旅行商品の造成支援等を行うビジット・ジャパン・キャンペーンの取組を官民一体で推進してきており、平成</w:t>
      </w:r>
      <w:r w:rsidRPr="00A57C04">
        <w:t>15</w:t>
      </w:r>
      <w:r w:rsidRPr="00A57C04">
        <w:rPr>
          <w:rFonts w:hint="eastAsia"/>
        </w:rPr>
        <w:t>年に</w:t>
      </w:r>
      <w:r w:rsidRPr="00A57C04">
        <w:t>521</w:t>
      </w:r>
      <w:r w:rsidRPr="00A57C04">
        <w:rPr>
          <w:rFonts w:hint="eastAsia"/>
        </w:rPr>
        <w:t>万人であった訪日外国人旅行者数は、平成</w:t>
      </w:r>
      <w:r w:rsidRPr="00A57C04">
        <w:t>20</w:t>
      </w:r>
      <w:r w:rsidRPr="00A57C04">
        <w:rPr>
          <w:rFonts w:hint="eastAsia"/>
        </w:rPr>
        <w:t>年には</w:t>
      </w:r>
      <w:r w:rsidRPr="00A57C04">
        <w:t>835</w:t>
      </w:r>
      <w:r w:rsidRPr="00A57C04">
        <w:rPr>
          <w:rFonts w:hint="eastAsia"/>
        </w:rPr>
        <w:t>万</w:t>
      </w:r>
      <w:r w:rsidRPr="00A57C04">
        <w:t>1</w:t>
      </w:r>
      <w:r w:rsidRPr="00A57C04">
        <w:rPr>
          <w:rFonts w:hint="eastAsia"/>
        </w:rPr>
        <w:t>千人となった。</w:t>
      </w:r>
      <w:r w:rsidR="002C6A6A">
        <w:t>訪日外国人旅行者数を将来的に</w:t>
      </w:r>
      <w:r w:rsidR="002C6A6A">
        <w:rPr>
          <w:rFonts w:hint="eastAsia"/>
        </w:rPr>
        <w:t>3,000</w:t>
      </w:r>
      <w:r w:rsidR="008C0E85" w:rsidRPr="008C0E85">
        <w:t>万人とすることを目標とした「訪日外国人</w:t>
      </w:r>
      <w:r w:rsidR="008C0E85" w:rsidRPr="008C0E85">
        <w:t>3</w:t>
      </w:r>
      <w:r w:rsidR="002C6A6A">
        <w:rPr>
          <w:rFonts w:hint="eastAsia"/>
        </w:rPr>
        <w:t>,</w:t>
      </w:r>
      <w:r w:rsidR="008C0E85" w:rsidRPr="008C0E85">
        <w:t>000</w:t>
      </w:r>
      <w:r w:rsidR="002C6A6A">
        <w:t>万人プログラム」を設定し、その第１期として</w:t>
      </w:r>
      <w:r w:rsidR="002C6A6A">
        <w:rPr>
          <w:rFonts w:hint="eastAsia"/>
        </w:rPr>
        <w:t>2013</w:t>
      </w:r>
      <w:r w:rsidR="002C6A6A">
        <w:t>年までに</w:t>
      </w:r>
      <w:r w:rsidR="002C6A6A">
        <w:rPr>
          <w:rFonts w:hint="eastAsia"/>
        </w:rPr>
        <w:t>1,500</w:t>
      </w:r>
      <w:r w:rsidR="008C0E85" w:rsidRPr="008C0E85">
        <w:t>万人との目標達成を目指して、中国をはじめとする東アジア諸国（中国、韓国、台湾、香港）を当面の最重点市場と位置づけ、ＰＤＣＡサイクルを活用しながら、大規模かつ効果的な海外プロ</w:t>
      </w:r>
      <w:r w:rsidR="008C0E85">
        <w:t>モーションを展開</w:t>
      </w:r>
      <w:r w:rsidR="008C0E85">
        <w:rPr>
          <w:rFonts w:hint="eastAsia"/>
        </w:rPr>
        <w:t>する。また、ビジット・ジャパン事業の意義としては、</w:t>
      </w:r>
      <w:r w:rsidR="008C0E85" w:rsidRPr="008C0E85">
        <w:t>ビジット・ジャパン事業は、</w:t>
      </w:r>
      <w:r w:rsidR="008C0E85" w:rsidRPr="008C0E85">
        <w:t>2003</w:t>
      </w:r>
      <w:r w:rsidR="008C0E85" w:rsidRPr="008C0E85">
        <w:t>年（平成</w:t>
      </w:r>
      <w:r w:rsidR="008C0E85" w:rsidRPr="008C0E85">
        <w:t>15</w:t>
      </w:r>
      <w:r w:rsidR="008C0E85" w:rsidRPr="008C0E85">
        <w:t>年）の</w:t>
      </w:r>
      <w:r w:rsidR="008C0E85" w:rsidRPr="008C0E85">
        <w:t>1</w:t>
      </w:r>
      <w:r w:rsidR="008C0E85" w:rsidRPr="008C0E85">
        <w:t>月に小泉総理大臣（当時）が施政方針演説において示した「</w:t>
      </w:r>
      <w:r w:rsidR="008C0E85" w:rsidRPr="008C0E85">
        <w:t>2010</w:t>
      </w:r>
      <w:r w:rsidR="008C0E85" w:rsidRPr="008C0E85">
        <w:t>年</w:t>
      </w:r>
      <w:r w:rsidR="008C0E85" w:rsidRPr="008C0E85">
        <w:t>(</w:t>
      </w:r>
      <w:r w:rsidR="008C0E85" w:rsidRPr="008C0E85">
        <w:t>平成</w:t>
      </w:r>
      <w:r w:rsidR="008C0E85" w:rsidRPr="008C0E85">
        <w:t>22</w:t>
      </w:r>
      <w:r w:rsidR="008C0E85" w:rsidRPr="008C0E85">
        <w:t>年</w:t>
      </w:r>
      <w:r w:rsidR="008C0E85" w:rsidRPr="008C0E85">
        <w:t>)</w:t>
      </w:r>
      <w:r w:rsidR="008C0E85" w:rsidRPr="008C0E85">
        <w:t>に訪日外国人旅行者数を倍増の</w:t>
      </w:r>
      <w:r w:rsidR="008C0E85" w:rsidRPr="008C0E85">
        <w:t>1</w:t>
      </w:r>
      <w:r w:rsidR="008C0E85" w:rsidRPr="008C0E85">
        <w:t>千万人へ」との方針を受けてスタートした。我が国の観光魅力は、外国人の共感を呼び起こすソフトパワーであり、</w:t>
      </w:r>
      <w:r w:rsidR="008C0E85" w:rsidRPr="008C0E85">
        <w:t>1</w:t>
      </w:r>
      <w:r w:rsidR="008C0E85" w:rsidRPr="008C0E85">
        <w:t>人</w:t>
      </w:r>
      <w:r w:rsidR="008C0E85" w:rsidRPr="008C0E85">
        <w:t>1</w:t>
      </w:r>
      <w:r w:rsidR="008C0E85" w:rsidRPr="008C0E85">
        <w:t>人の交流を通じて国際相互理解の増進に寄与すること、今後わが国の人口が減少していく中で、外国人を呼び込むことにより、地域活性化やビジネス拡大を図られることから、観光庁が中心になって官民一体で取り組んでいるもので</w:t>
      </w:r>
      <w:r w:rsidR="008C0E85">
        <w:rPr>
          <w:rFonts w:hint="eastAsia"/>
        </w:rPr>
        <w:t>ある</w:t>
      </w:r>
      <w:r w:rsidR="008C0E85" w:rsidRPr="008C0E85">
        <w:t>。</w:t>
      </w:r>
    </w:p>
    <w:p w:rsidR="00216563" w:rsidRDefault="00216563" w:rsidP="00FA7D97"/>
    <w:p w:rsidR="008E6269" w:rsidRPr="000A32F7" w:rsidRDefault="000A32F7" w:rsidP="004601BB">
      <w:pPr>
        <w:rPr>
          <w:b/>
          <w:szCs w:val="21"/>
        </w:rPr>
      </w:pPr>
      <w:r>
        <w:rPr>
          <w:rFonts w:hint="eastAsia"/>
          <w:b/>
          <w:szCs w:val="21"/>
        </w:rPr>
        <w:t>２－３．</w:t>
      </w:r>
      <w:r w:rsidR="000E2CAB">
        <w:rPr>
          <w:rFonts w:hint="eastAsia"/>
          <w:b/>
          <w:szCs w:val="21"/>
        </w:rPr>
        <w:t>ビジット・ジャパン・キャンペーン（</w:t>
      </w:r>
      <w:r w:rsidR="008E6269" w:rsidRPr="000A32F7">
        <w:rPr>
          <w:rFonts w:hint="eastAsia"/>
          <w:b/>
          <w:szCs w:val="21"/>
        </w:rPr>
        <w:t>訪日旅行促進事業</w:t>
      </w:r>
      <w:r w:rsidR="000E2CAB">
        <w:rPr>
          <w:rFonts w:hint="eastAsia"/>
          <w:b/>
          <w:szCs w:val="21"/>
        </w:rPr>
        <w:t>）の</w:t>
      </w:r>
      <w:r w:rsidR="008E6269" w:rsidRPr="000A32F7">
        <w:rPr>
          <w:rFonts w:hint="eastAsia"/>
          <w:b/>
          <w:szCs w:val="21"/>
        </w:rPr>
        <w:t>取り組み</w:t>
      </w:r>
    </w:p>
    <w:p w:rsidR="00482723" w:rsidRPr="00F13D1F" w:rsidRDefault="008E6269" w:rsidP="000A32F7">
      <w:pPr>
        <w:ind w:firstLineChars="100" w:firstLine="210"/>
      </w:pPr>
      <w:r w:rsidRPr="00A57C04">
        <w:rPr>
          <w:rFonts w:hint="eastAsia"/>
        </w:rPr>
        <w:t>ビジット・ジャパン・キャンペーン事業</w:t>
      </w:r>
      <w:r>
        <w:rPr>
          <w:rFonts w:hint="eastAsia"/>
        </w:rPr>
        <w:t>では、</w:t>
      </w:r>
      <w:r w:rsidRPr="00A57C04">
        <w:rPr>
          <w:rFonts w:hint="eastAsia"/>
        </w:rPr>
        <w:t>日本を訪れる外国人旅行者の多い</w:t>
      </w:r>
      <w:r w:rsidRPr="00A57C04">
        <w:t>12</w:t>
      </w:r>
      <w:r w:rsidRPr="00A57C04">
        <w:rPr>
          <w:rFonts w:hint="eastAsia"/>
        </w:rPr>
        <w:t>か国・地域（韓国、台湾、中国、香港、タイ、シンガポール、アメリカ、カナダ、イギリス、ドイツ、フランス、オーストラリア）を重点市場として定めるとともに、各市場の特性を踏まえ、重点市場を対象として外国人旅行者の訪日促進のための事業を実施している。また、平成</w:t>
      </w:r>
      <w:r w:rsidRPr="00A57C04">
        <w:t>19</w:t>
      </w:r>
      <w:r w:rsidRPr="00A57C04">
        <w:rPr>
          <w:rFonts w:hint="eastAsia"/>
        </w:rPr>
        <w:t>年度より、重点市場に次ぐ</w:t>
      </w:r>
      <w:r w:rsidRPr="00A57C04">
        <w:t>3</w:t>
      </w:r>
      <w:r w:rsidRPr="00A57C04">
        <w:rPr>
          <w:rFonts w:hint="eastAsia"/>
        </w:rPr>
        <w:t>か国（インド、ロシア、マレーシア）を有望新興市場として定め、効果的なプロモーションに取り組むことが出来るよう戦略的な市場調査を実施している。外国人旅行者の訪日促進のための事業内容としては、主に海外メディアの日本への招請・取材支援、海外の</w:t>
      </w:r>
      <w:r w:rsidRPr="00A57C04">
        <w:t>TVCM</w:t>
      </w:r>
      <w:r w:rsidRPr="00A57C04">
        <w:rPr>
          <w:rFonts w:hint="eastAsia"/>
        </w:rPr>
        <w:t>等による広告宣伝、ウェブサイトによる情報発信、海外の旅行博覧会等への出展等を行</w:t>
      </w:r>
      <w:r>
        <w:rPr>
          <w:rFonts w:hint="eastAsia"/>
        </w:rPr>
        <w:t>い、観光目的地として日本への関心を高め、訪日旅行の需要の喚</w:t>
      </w:r>
      <w:r w:rsidRPr="00A57C04">
        <w:rPr>
          <w:rFonts w:hint="eastAsia"/>
        </w:rPr>
        <w:t>を図るとともに、海外旅行会社の日本への招請や商談会の実施による魅力的な</w:t>
      </w:r>
      <w:r w:rsidRPr="00A57C04">
        <w:rPr>
          <w:rFonts w:hint="eastAsia"/>
        </w:rPr>
        <w:lastRenderedPageBreak/>
        <w:t>訪日旅行商品の造成・販売支援や、青少年交流の拡大に向けた訪日教育旅行の誘致等を行っている。</w:t>
      </w:r>
      <w:r w:rsidR="00482723" w:rsidRPr="00482723">
        <w:rPr>
          <w:rFonts w:hint="eastAsia"/>
        </w:rPr>
        <w:t>また、地方運輸局（沖縄にあっては沖縄総合事務局）では、地域の観光魅力を海外に発信するとともに、当該地域向けの魅力的な旅行商品の造成等を促進するため、地域（地方自治体等）と連携して、外国人旅行者の訪日を促進する事業を行っている。このように、ビジット・ジャパン・キャンペーンは国が中心となって推進しているが、「地域連携事業」として、国が地域の自治体や観光関係団体、企業などと協力して外国人ツアーや旅行関係事業者の誘致、フォーラムの開催など多様な事業を展開している。</w:t>
      </w:r>
    </w:p>
    <w:p w:rsidR="008E6269" w:rsidRDefault="008E6269" w:rsidP="008E6269"/>
    <w:p w:rsidR="00331F62" w:rsidRPr="00331F62" w:rsidRDefault="000A32F7" w:rsidP="008E6269">
      <w:pPr>
        <w:rPr>
          <w:b/>
        </w:rPr>
      </w:pPr>
      <w:r>
        <w:rPr>
          <w:rFonts w:hint="eastAsia"/>
          <w:b/>
        </w:rPr>
        <w:t>２－４．</w:t>
      </w:r>
      <w:r w:rsidR="00331F62" w:rsidRPr="00331F62">
        <w:rPr>
          <w:rFonts w:hint="eastAsia"/>
          <w:b/>
        </w:rPr>
        <w:t>観光立国推進基本法</w:t>
      </w:r>
    </w:p>
    <w:p w:rsidR="00866DC0" w:rsidRDefault="00267D66" w:rsidP="00783111">
      <w:pPr>
        <w:ind w:firstLineChars="100" w:firstLine="210"/>
      </w:pPr>
      <w:r w:rsidRPr="00267D66">
        <w:rPr>
          <w:rFonts w:hint="eastAsia"/>
        </w:rPr>
        <w:t>「観光立国推進基本法」は、施策の基本理念について次のように規定している。「観光立国の実現に関する施策は、地域における創意工夫を生かした主体的な取組を尊重しつつ、地域の住民が誇りと愛着を持つことのできる活力に満ちた地域社会の持続可能な発展を通じて国内外からの観光旅行を促進することが、将来にわたる豊かな国民生活の実現のため特に重要であるという認識の下に講ぜられなければならない」。同条ではさらに、観光について「健康的でゆとりのある生活を実現する上で果たす役割の重要性」、「国際相互理解の増進とこれを通じた国際平和のために果たす役割の重要性」、「多様な事業の分野における特色ある事業活動から構成され、多様な就業の機会を提供すること等により我が国及び地域の経済社会において重要な役割を担っていること」を確認している。また、改正前の「観光基本法」は施策実施の主たる責務が国あるとしていた。国は、その政策全般にわたり必要な施策を総合的に講じなければならないこととし、地方自治体は国の施策に準じて施策を講ずるように努めることとしていたのに対し、改正後のこの法律では国、地方自治体（法律では「地方公共団体」と表記しているが、本稿では法律からの直接の引用の場合を除き「地方自治体」と表記する。）、さらには住民の役割と観光事業者の努力を明記している。具体的には、次のように規定されている。国の責務については「施策の基本理念」にのっとり、観光立国の実現に関する施策を総合的に策定し、及び実施する責務を有する」、地方自治体の責務については「施策の基本理念にのっとり、観光立国の実現に関し、国との適切な役割分担を踏まえて、自主的かつ主体的に、その地方公共団体の区域の特性を生かした施策を策定し、及び実施する責務を有する」</w:t>
      </w:r>
      <w:r>
        <w:rPr>
          <w:rFonts w:hint="eastAsia"/>
        </w:rPr>
        <w:t>としている。また、「地方公共団体は、施策を実施するに当たっては、</w:t>
      </w:r>
      <w:r w:rsidRPr="00267D66">
        <w:rPr>
          <w:rFonts w:hint="eastAsia"/>
        </w:rPr>
        <w:t>その効果的な実施を図るため地方公共団体相互の広域的な連携協力に努めなければならない」としている。さらに住民の役割として「観光立国の意義に対する理解を深め、魅力ある観光地の形成に積極的な役割を果たすよう努めるものとする」とし、観光事業者の努力として、「その事業活動を行うに際しては、住民の福祉に配慮するとともに、観光立国の実現に主体的に取り組むよう努めるものとする」としている。このように「観光立国推進基本法」では、観光振興には国だけでなく地方自治体、住民、観光事業者といった地域の多様な主体が、互いに協力し合って取り組んでいくことを求めている。</w:t>
      </w:r>
    </w:p>
    <w:p w:rsidR="00866DC0" w:rsidRPr="000A32F7" w:rsidRDefault="000A32F7" w:rsidP="00267D66">
      <w:pPr>
        <w:rPr>
          <w:b/>
        </w:rPr>
      </w:pPr>
      <w:r w:rsidRPr="000A32F7">
        <w:rPr>
          <w:rFonts w:hint="eastAsia"/>
          <w:b/>
        </w:rPr>
        <w:lastRenderedPageBreak/>
        <w:t>第三章　観光振興</w:t>
      </w:r>
    </w:p>
    <w:p w:rsidR="00866DC0" w:rsidRDefault="00952372" w:rsidP="00866DC0">
      <w:pPr>
        <w:ind w:firstLineChars="100" w:firstLine="210"/>
        <w:rPr>
          <w:szCs w:val="21"/>
        </w:rPr>
      </w:pPr>
      <w:r>
        <w:rPr>
          <w:rFonts w:hint="eastAsia"/>
        </w:rPr>
        <w:t>第二章では、</w:t>
      </w:r>
      <w:r w:rsidR="00866DC0" w:rsidRPr="002D0BF0">
        <w:rPr>
          <w:rFonts w:hint="eastAsia"/>
          <w:szCs w:val="21"/>
        </w:rPr>
        <w:t>国</w:t>
      </w:r>
      <w:r w:rsidR="00866DC0">
        <w:rPr>
          <w:rFonts w:hint="eastAsia"/>
          <w:szCs w:val="21"/>
        </w:rPr>
        <w:t>による主体的な観光政策と観光振興への支援の現状について見てきた。</w:t>
      </w:r>
      <w:r w:rsidR="00783111">
        <w:rPr>
          <w:rFonts w:hint="eastAsia"/>
          <w:szCs w:val="21"/>
        </w:rPr>
        <w:t>この章では、観光による地域づくり、地域再生</w:t>
      </w:r>
      <w:r w:rsidR="00E8064E">
        <w:rPr>
          <w:rFonts w:hint="eastAsia"/>
          <w:szCs w:val="21"/>
        </w:rPr>
        <w:t>、</w:t>
      </w:r>
      <w:r w:rsidR="00783111">
        <w:rPr>
          <w:rFonts w:hint="eastAsia"/>
          <w:szCs w:val="21"/>
        </w:rPr>
        <w:t>などとよばれてい</w:t>
      </w:r>
      <w:r w:rsidR="00E8064E">
        <w:rPr>
          <w:rFonts w:hint="eastAsia"/>
          <w:szCs w:val="21"/>
        </w:rPr>
        <w:t>る</w:t>
      </w:r>
      <w:r w:rsidR="00783111">
        <w:rPr>
          <w:rFonts w:hint="eastAsia"/>
          <w:szCs w:val="21"/>
        </w:rPr>
        <w:t>観光振興について、観光振興とは何か</w:t>
      </w:r>
      <w:r w:rsidR="00E52CC2">
        <w:rPr>
          <w:rFonts w:hint="eastAsia"/>
          <w:szCs w:val="21"/>
        </w:rPr>
        <w:t>、そして観光振興のプラス効果・マイナス効果について</w:t>
      </w:r>
      <w:r w:rsidR="00E45F46">
        <w:rPr>
          <w:rFonts w:hint="eastAsia"/>
          <w:szCs w:val="21"/>
        </w:rPr>
        <w:t>述べる。</w:t>
      </w:r>
    </w:p>
    <w:p w:rsidR="00E45F46" w:rsidRPr="00E45F46" w:rsidRDefault="00E45F46" w:rsidP="00E45F46">
      <w:pPr>
        <w:rPr>
          <w:b/>
          <w:szCs w:val="21"/>
        </w:rPr>
      </w:pPr>
      <w:r w:rsidRPr="00E45F46">
        <w:rPr>
          <w:rFonts w:hint="eastAsia"/>
          <w:b/>
          <w:szCs w:val="21"/>
        </w:rPr>
        <w:t>３－１．観光振興とはなにか</w:t>
      </w:r>
    </w:p>
    <w:p w:rsidR="00854588" w:rsidRPr="00E45F46" w:rsidRDefault="00866DC0" w:rsidP="00E45F46">
      <w:pPr>
        <w:ind w:firstLineChars="100" w:firstLine="210"/>
        <w:rPr>
          <w:szCs w:val="21"/>
        </w:rPr>
      </w:pPr>
      <w:r>
        <w:rPr>
          <w:rFonts w:hint="eastAsia"/>
          <w:szCs w:val="21"/>
        </w:rPr>
        <w:t>今日、地域振興、地域再生への期待が、これまで以上に</w:t>
      </w:r>
      <w:r w:rsidR="00E45F46">
        <w:rPr>
          <w:rFonts w:hint="eastAsia"/>
          <w:szCs w:val="21"/>
        </w:rPr>
        <w:t>より一段と高まってきているが、</w:t>
      </w:r>
      <w:r w:rsidR="00952106">
        <w:rPr>
          <w:rFonts w:hint="eastAsia"/>
          <w:szCs w:val="21"/>
        </w:rPr>
        <w:t>このような背景には、いわゆる東京への一極集中の弊害により、地方では人口の流出で過疎化や高齢化が進展するとともに、産業も衰退し、地方の活力や魅力が低下しつつあることなどがあげられる。</w:t>
      </w:r>
      <w:r w:rsidR="00C95613">
        <w:rPr>
          <w:rFonts w:hint="eastAsia"/>
          <w:szCs w:val="21"/>
        </w:rPr>
        <w:t>したがって、地方は経済を活性化させ、住民の生活にゆとりや潤いを与え、かつ中央との格差を是正して国土の均衡ある発展をはかることが必要となる。しかも、地方への権限・財政移管が行われるなかで、地方は自立化</w:t>
      </w:r>
      <w:r w:rsidR="00E8064E">
        <w:rPr>
          <w:rFonts w:hint="eastAsia"/>
          <w:szCs w:val="21"/>
        </w:rPr>
        <w:t>と分権化の確立を積極的に推進することが要請されてくる。こうした地域振興、地域</w:t>
      </w:r>
      <w:r w:rsidR="00C95613">
        <w:rPr>
          <w:rFonts w:hint="eastAsia"/>
          <w:szCs w:val="21"/>
        </w:rPr>
        <w:t>再生は、一般に当該地域の経済基盤をなすと考えられる産業の振興を中心に行われ、なかでも観光振興が多くの地域で盛んに展開されている。その理由としては、従来の定住人口の増加に対する限界から、交流人口の増加への転換が求められ、観光振興はそれへの可能性がもっとも大きいからである。また、観光振興は、他の産業の振興と比較してみても、観光客消費によってさまざまな産業に寄与し、地域への経済波及効果が高い割合を示すからである。さらに、今後、所得や自由時間の増加、価値観の変化、アジア諸国を中心とする外国人観光客の訪日などによ</w:t>
      </w:r>
      <w:r w:rsidR="00E45F46">
        <w:rPr>
          <w:rFonts w:hint="eastAsia"/>
          <w:szCs w:val="21"/>
        </w:rPr>
        <w:t>り、観光客の増加が十分に見込まれるからだともいえる。このように、観光振興は、</w:t>
      </w:r>
      <w:r w:rsidR="00C95613">
        <w:rPr>
          <w:rFonts w:hint="eastAsia"/>
          <w:szCs w:val="21"/>
        </w:rPr>
        <w:t>地域振興、地域再生の</w:t>
      </w:r>
      <w:r w:rsidR="00E45F46">
        <w:rPr>
          <w:rFonts w:hint="eastAsia"/>
          <w:szCs w:val="21"/>
        </w:rPr>
        <w:t>核として位置づけることができると考えられる。</w:t>
      </w:r>
      <w:r w:rsidR="00E8064E">
        <w:rPr>
          <w:rFonts w:hint="eastAsia"/>
          <w:szCs w:val="21"/>
        </w:rPr>
        <w:t>観光振興とは何か定義すると、</w:t>
      </w:r>
      <w:r w:rsidR="00150B5B">
        <w:rPr>
          <w:rFonts w:hint="eastAsia"/>
          <w:szCs w:val="21"/>
        </w:rPr>
        <w:t>「観光振興とは、地域住民、地方自治体、観光関連団体、観光企業またはそれら幾つかの連携したものが主体となり、主に観光地の開発、観光イベントの開催、土産物（特産品）の開発により、観光客を創造、増加あるいは維持して、地域経済を活性化するとともに、地域文化を発掘・創出し、地域住民に生きがいや誇りをなどをもたせる地域づくりのことである。」</w:t>
      </w:r>
      <w:r w:rsidR="00E8064E">
        <w:rPr>
          <w:rFonts w:hint="eastAsia"/>
          <w:szCs w:val="21"/>
        </w:rPr>
        <w:t>となる。</w:t>
      </w:r>
      <w:r w:rsidR="00150B5B">
        <w:rPr>
          <w:rFonts w:hint="eastAsia"/>
          <w:szCs w:val="21"/>
        </w:rPr>
        <w:t>これは、観光による地域づくり、地域再生などとも呼ばれているものであり、次にこの定義を</w:t>
      </w:r>
      <w:r w:rsidR="00150B5B">
        <w:rPr>
          <w:rFonts w:hint="eastAsia"/>
          <w:szCs w:val="21"/>
        </w:rPr>
        <w:t>4</w:t>
      </w:r>
      <w:r w:rsidR="00150B5B">
        <w:rPr>
          <w:rFonts w:hint="eastAsia"/>
          <w:szCs w:val="21"/>
        </w:rPr>
        <w:t>つに分けて検討してみる。</w:t>
      </w:r>
    </w:p>
    <w:p w:rsidR="00676F8E" w:rsidRDefault="00676F8E" w:rsidP="006E35F5">
      <w:r>
        <w:rPr>
          <w:rFonts w:hint="eastAsia"/>
        </w:rPr>
        <w:t>（１）観光振興の主体</w:t>
      </w:r>
    </w:p>
    <w:p w:rsidR="00676F8E" w:rsidRDefault="00676F8E" w:rsidP="00381DDB">
      <w:pPr>
        <w:ind w:firstLineChars="100" w:firstLine="210"/>
      </w:pPr>
      <w:r>
        <w:rPr>
          <w:rFonts w:hint="eastAsia"/>
        </w:rPr>
        <w:t>観光振興は、地域住民、地方自治体をはじめ、観光関連団体（観光協会、観光連盟、観光協議会、商工会議所、商工会など）、観光企業またはそれらいくつかの連携したものが行う。実際には、地方自治体が実施する場合が多く、ときには第三セクターを設立したり、仕掛け人になったりする。しかしながら、本来は、地域住民が行うべきであり、そのうえで地方自治体が彼らを積極的にサポートするとともに、観光関連団体と連携して役割分担することが望ましい。</w:t>
      </w:r>
    </w:p>
    <w:p w:rsidR="00676F8E" w:rsidRDefault="00676F8E" w:rsidP="006E35F5">
      <w:r>
        <w:rPr>
          <w:rFonts w:hint="eastAsia"/>
        </w:rPr>
        <w:t>（２）観光振興の目的</w:t>
      </w:r>
    </w:p>
    <w:p w:rsidR="00676F8E" w:rsidRDefault="00676F8E" w:rsidP="00381DDB">
      <w:pPr>
        <w:ind w:firstLineChars="100" w:firstLine="210"/>
      </w:pPr>
      <w:r>
        <w:rPr>
          <w:rFonts w:hint="eastAsia"/>
        </w:rPr>
        <w:t>観光振興は、観光産業はもとよりのこと、第一産業、地場産業、商業などにも幅広く経済波及効果をもたらすので、多くの場合地域経済の活性化をねらいとしている。しかも、</w:t>
      </w:r>
      <w:r>
        <w:rPr>
          <w:rFonts w:hint="eastAsia"/>
        </w:rPr>
        <w:lastRenderedPageBreak/>
        <w:t>人々が精神的豊かさを求める今日では、地域資源を活用して地域文化を発掘・創出するという目的も重要となっている。さらに、住民には生きがいや誇りを持たせるばかりでなく、余暇生活を向上させるという意図もある。</w:t>
      </w:r>
    </w:p>
    <w:p w:rsidR="00676F8E" w:rsidRDefault="00676F8E" w:rsidP="006E35F5">
      <w:r>
        <w:rPr>
          <w:rFonts w:hint="eastAsia"/>
        </w:rPr>
        <w:t>（３）観光振興の方法</w:t>
      </w:r>
    </w:p>
    <w:p w:rsidR="00676F8E" w:rsidRDefault="00676F8E" w:rsidP="00381DDB">
      <w:pPr>
        <w:ind w:firstLineChars="100" w:firstLine="210"/>
      </w:pPr>
      <w:r>
        <w:rPr>
          <w:rFonts w:hint="eastAsia"/>
        </w:rPr>
        <w:t>観光振興には、主に観光地の開発、観光イベントの開催、特産品（土産品）の開発によって、観光客を創造するという観光地戦略、観光イベント戦略、特産品戦略がある。</w:t>
      </w:r>
      <w:r w:rsidR="00D2047E">
        <w:rPr>
          <w:rFonts w:hint="eastAsia"/>
        </w:rPr>
        <w:t>先進地では、これら三つの方法のいずれかが先行し、その後他の方法へ発展していくという形をとり、結局三つの方法が総合的に行われている場合が多い。なお、観光振興の方法としては、特産品戦略よりも土産品戦略をあげるほうが適切と考えられるが、ほとんどの先進地においては、市場を広く対象にすることができ、より経済効果の大きい特産品開発を行っており、また特産品を土産品として販売することが望ましいので、ここでは特産品戦略とした。</w:t>
      </w:r>
    </w:p>
    <w:p w:rsidR="00D2047E" w:rsidRDefault="00D2047E" w:rsidP="006E35F5">
      <w:r>
        <w:rPr>
          <w:rFonts w:hint="eastAsia"/>
        </w:rPr>
        <w:t>（４）観光振興の手段</w:t>
      </w:r>
    </w:p>
    <w:p w:rsidR="00D2047E" w:rsidRDefault="00D2047E" w:rsidP="00381DDB">
      <w:pPr>
        <w:ind w:firstLineChars="100" w:firstLine="210"/>
      </w:pPr>
      <w:r>
        <w:rPr>
          <w:rFonts w:hint="eastAsia"/>
        </w:rPr>
        <w:t>観光振興の主体によって行われる観光マーケティングである。これは、観光客満足による観光客創造活動であり、具体的にいえば観光客ニーズに基づいて観光地（観光イベント・特産品）企画、価格決定、流通経路設定、広告、営業マン活動、販売促進、物的流通などを有機的に遂行する活動である。観光客を満足させれば、リピーターになるだけではなく、口コミなどによって観光客が観光客を招くという、いわば「無料のセールスマン」になるものである。</w:t>
      </w:r>
    </w:p>
    <w:p w:rsidR="00854588" w:rsidRDefault="00854588" w:rsidP="006E35F5"/>
    <w:p w:rsidR="00854588" w:rsidRDefault="000A32F7" w:rsidP="006E35F5">
      <w:pPr>
        <w:rPr>
          <w:b/>
        </w:rPr>
      </w:pPr>
      <w:r w:rsidRPr="000A32F7">
        <w:rPr>
          <w:rFonts w:hint="eastAsia"/>
          <w:b/>
        </w:rPr>
        <w:t>３－２．</w:t>
      </w:r>
      <w:r w:rsidR="00854588" w:rsidRPr="000A32F7">
        <w:rPr>
          <w:rFonts w:hint="eastAsia"/>
          <w:b/>
        </w:rPr>
        <w:t>観光振興を成功させるには</w:t>
      </w:r>
    </w:p>
    <w:p w:rsidR="00150B5B" w:rsidRPr="00150B5B" w:rsidRDefault="00E311CE" w:rsidP="00E311CE">
      <w:pPr>
        <w:ind w:firstLineChars="100" w:firstLine="210"/>
      </w:pPr>
      <w:r>
        <w:rPr>
          <w:rFonts w:hint="eastAsia"/>
        </w:rPr>
        <w:t>観</w:t>
      </w:r>
      <w:r w:rsidR="00150B5B">
        <w:rPr>
          <w:rFonts w:hint="eastAsia"/>
        </w:rPr>
        <w:t>光振興を成功させるにはいくつかの条件が備えられていることが必要だが、ここでは観光振興を成功へ導くための要件を挙げてみる。</w:t>
      </w:r>
    </w:p>
    <w:p w:rsidR="00854588" w:rsidRDefault="00854588" w:rsidP="006E35F5">
      <w:r>
        <w:rPr>
          <w:rFonts w:hint="eastAsia"/>
        </w:rPr>
        <w:t>（１）リーダーの存在</w:t>
      </w:r>
    </w:p>
    <w:p w:rsidR="00854588" w:rsidRDefault="00854588" w:rsidP="00381DDB">
      <w:pPr>
        <w:ind w:firstLineChars="100" w:firstLine="210"/>
      </w:pPr>
      <w:r>
        <w:rPr>
          <w:rFonts w:hint="eastAsia"/>
        </w:rPr>
        <w:t>観光振興の主体がどうであれ、すぐれたリーダーが存在していることが重要になる。リーダーの条件には、地域に対して誇りと情熱をもって未来への展望を抱き、卓越した想像力と果敢な行動力を兼ね備えた粘り強く尊敬される人があげられる。</w:t>
      </w:r>
    </w:p>
    <w:p w:rsidR="00854588" w:rsidRDefault="00854588" w:rsidP="006E35F5">
      <w:r>
        <w:rPr>
          <w:rFonts w:hint="eastAsia"/>
        </w:rPr>
        <w:t>（２）地域住民の理解と協力</w:t>
      </w:r>
    </w:p>
    <w:p w:rsidR="00854588" w:rsidRDefault="00854588" w:rsidP="00381DDB">
      <w:pPr>
        <w:ind w:firstLineChars="100" w:firstLine="210"/>
      </w:pPr>
      <w:r>
        <w:rPr>
          <w:rFonts w:hint="eastAsia"/>
        </w:rPr>
        <w:t>観光振興を行うには、地域住民に何のために行うのか、どんな利益が得られるかなどをよく説明し、理解と協力を求めることが前提となる。行政主導型の場合には、地域住民と一体となって行うか、地域住民を巻き込んで行うかしなければ、成功はなかなか難しい。</w:t>
      </w:r>
    </w:p>
    <w:p w:rsidR="00854588" w:rsidRDefault="00854588" w:rsidP="006E35F5">
      <w:r>
        <w:rPr>
          <w:rFonts w:hint="eastAsia"/>
        </w:rPr>
        <w:t>（３）地域資源の発見と活用</w:t>
      </w:r>
    </w:p>
    <w:p w:rsidR="00854588" w:rsidRDefault="00854588" w:rsidP="00381DDB">
      <w:pPr>
        <w:ind w:firstLineChars="100" w:firstLine="210"/>
      </w:pPr>
      <w:r>
        <w:rPr>
          <w:rFonts w:hint="eastAsia"/>
        </w:rPr>
        <w:t>観光振興は、当該地域の自然、生活、歴史、文化、産業などの特有な資源を発見・活用することが</w:t>
      </w:r>
      <w:r w:rsidR="00AA3C6C">
        <w:rPr>
          <w:rFonts w:hint="eastAsia"/>
        </w:rPr>
        <w:t>重要となる。とくに、これからの時代では、今ある資源に新しい付加価値を付与したり、資源を新視点からとらえなおしたり、また資源の使い方を変えたりするなど。斬新な発想で地域資源を活用することが求められてくる。</w:t>
      </w:r>
    </w:p>
    <w:p w:rsidR="00AA3C6C" w:rsidRDefault="00AA3C6C" w:rsidP="006E35F5">
      <w:r>
        <w:rPr>
          <w:rFonts w:hint="eastAsia"/>
        </w:rPr>
        <w:lastRenderedPageBreak/>
        <w:t>（４）アイディアの収集</w:t>
      </w:r>
    </w:p>
    <w:p w:rsidR="00AA3C6C" w:rsidRDefault="00AA3C6C" w:rsidP="00381DDB">
      <w:pPr>
        <w:ind w:firstLineChars="100" w:firstLine="210"/>
      </w:pPr>
      <w:r>
        <w:rPr>
          <w:rFonts w:hint="eastAsia"/>
        </w:rPr>
        <w:t>多くの地域は、成功事例や先進地事例に基づいているため、いわゆる金太郎飴の観光振興になっている。しかし、観光振興はアイディアが勝負であり、地域住民だけではなく、広く一般にもアイディアを募集する、創造的アイディア開発方法を活用したりなどし、アイディアを収集することが大事である。</w:t>
      </w:r>
    </w:p>
    <w:p w:rsidR="00AA3C6C" w:rsidRDefault="00AA3C6C" w:rsidP="006E35F5">
      <w:r>
        <w:rPr>
          <w:rFonts w:hint="eastAsia"/>
        </w:rPr>
        <w:t>（５）娯楽性の要素の重視</w:t>
      </w:r>
    </w:p>
    <w:p w:rsidR="00AA3C6C" w:rsidRDefault="00AA3C6C" w:rsidP="00381DDB">
      <w:pPr>
        <w:ind w:firstLineChars="100" w:firstLine="210"/>
      </w:pPr>
      <w:r>
        <w:rPr>
          <w:rFonts w:hint="eastAsia"/>
        </w:rPr>
        <w:t>立派な観光施設が建設されてはいるものの、観光客があまり</w:t>
      </w:r>
      <w:r w:rsidR="00211162">
        <w:rPr>
          <w:rFonts w:hint="eastAsia"/>
        </w:rPr>
        <w:t>訪れなくて困っている地域は、楽しさ、面白さ、遊び心が感じられないことが多い。観光振興で観光客を集めるには、エンターテインメント性とアミューズメント性という要素が必要不可欠である。</w:t>
      </w:r>
    </w:p>
    <w:p w:rsidR="00211162" w:rsidRDefault="00211162" w:rsidP="006E35F5">
      <w:r>
        <w:rPr>
          <w:rFonts w:hint="eastAsia"/>
        </w:rPr>
        <w:t>（６）ホスピタリティの提供</w:t>
      </w:r>
    </w:p>
    <w:p w:rsidR="00211162" w:rsidRDefault="00211162" w:rsidP="00381DDB">
      <w:pPr>
        <w:ind w:firstLineChars="100" w:firstLine="210"/>
      </w:pPr>
      <w:r>
        <w:rPr>
          <w:rFonts w:hint="eastAsia"/>
        </w:rPr>
        <w:t>観光ビジネスに携わる者はもちろんのこと、地域住民も観光客に対して自宅にお客様を迎え入れるのと同じ気持ちで接し、ホスピタリティ（こころからのおもてなし）を提供することが大切である。そうすれば、観光客は当該観光地を訪れて本当によかったという気持ちになり、心に残る満足感が残る。</w:t>
      </w:r>
    </w:p>
    <w:p w:rsidR="00211162" w:rsidRDefault="00211162" w:rsidP="006E35F5">
      <w:r>
        <w:rPr>
          <w:rFonts w:hint="eastAsia"/>
        </w:rPr>
        <w:t>（７）リピーターの考慮</w:t>
      </w:r>
    </w:p>
    <w:p w:rsidR="00211162" w:rsidRDefault="00211162" w:rsidP="00381DDB">
      <w:pPr>
        <w:ind w:firstLineChars="100" w:firstLine="210"/>
      </w:pPr>
      <w:r>
        <w:rPr>
          <w:rFonts w:hint="eastAsia"/>
        </w:rPr>
        <w:t>観光振興を行おうとする場合、一般にリピーターを考える余裕はないようだが、持続的発展のためには、最初からある程度検討しておく必要がある。観光地の場合には、新たな魅力ある観光施設の建設、埋もれている観光資源の発掘、新しい観光イベントの開催、新地点からの魅力の再発見などが重要となる。</w:t>
      </w:r>
    </w:p>
    <w:p w:rsidR="00211162" w:rsidRDefault="00211162" w:rsidP="006E35F5">
      <w:r>
        <w:rPr>
          <w:rFonts w:hint="eastAsia"/>
        </w:rPr>
        <w:t>（８）</w:t>
      </w:r>
      <w:r w:rsidR="00F2339B">
        <w:rPr>
          <w:rFonts w:hint="eastAsia"/>
        </w:rPr>
        <w:t>地域内自給率の向上</w:t>
      </w:r>
    </w:p>
    <w:p w:rsidR="00F2339B" w:rsidRDefault="00F2339B" w:rsidP="00381DDB">
      <w:pPr>
        <w:ind w:firstLineChars="100" w:firstLine="210"/>
      </w:pPr>
      <w:r>
        <w:rPr>
          <w:rFonts w:hint="eastAsia"/>
        </w:rPr>
        <w:t>観光振興にともなって発生する需要を地域内ですべて賄うことはほとんど不可能に近いが、地域外への流出をできるだけ少なくして地域内の自給率を向上させ、経済効果を高めるべきである。そのためには、地方自治体などが地元業者間に入り、認識改善、経済指導、取りまとめを行ったりすることも必要となる。</w:t>
      </w:r>
    </w:p>
    <w:p w:rsidR="00F2339B" w:rsidRDefault="00F2339B" w:rsidP="006E35F5">
      <w:r>
        <w:rPr>
          <w:rFonts w:hint="eastAsia"/>
        </w:rPr>
        <w:t>（９）観光マーケティングの知識</w:t>
      </w:r>
    </w:p>
    <w:p w:rsidR="00F2339B" w:rsidRDefault="00F2339B" w:rsidP="00381DDB">
      <w:pPr>
        <w:ind w:firstLineChars="100" w:firstLine="210"/>
      </w:pPr>
      <w:r>
        <w:rPr>
          <w:rFonts w:hint="eastAsia"/>
        </w:rPr>
        <w:t>観光振興で成功している地域は、たとえその主体が観光マーケティングの知識をもたなくても。結果として観光マーケティングを展開していることが理解できる。それゆえ、地方自治体の職員や地域住民の代表者に、観光マーケティングの教育。研修が急がれなければならない。</w:t>
      </w:r>
    </w:p>
    <w:p w:rsidR="00F2339B" w:rsidRDefault="00F2339B" w:rsidP="006E35F5">
      <w:r>
        <w:rPr>
          <w:rFonts w:hint="eastAsia"/>
        </w:rPr>
        <w:t>（１０）専門家の活用</w:t>
      </w:r>
    </w:p>
    <w:p w:rsidR="00CB71D3" w:rsidRDefault="00F2339B" w:rsidP="00216563">
      <w:pPr>
        <w:ind w:firstLineChars="100" w:firstLine="210"/>
      </w:pPr>
      <w:r>
        <w:rPr>
          <w:rFonts w:hint="eastAsia"/>
        </w:rPr>
        <w:t>観光の専門家と自称する人は多いが、観光振興の理論と実践に精通した専門家の数は少ない。しかし、優れた専門家に検討委員会に参加してもらい、助言や指導を受けるとともに、時には利害対立の調整的役割を担ってもらうことも必要になる。</w:t>
      </w:r>
    </w:p>
    <w:p w:rsidR="00216563" w:rsidRDefault="00216563" w:rsidP="0087369D"/>
    <w:p w:rsidR="0087369D" w:rsidRPr="0087369D" w:rsidRDefault="0087369D" w:rsidP="0087369D">
      <w:pPr>
        <w:rPr>
          <w:b/>
        </w:rPr>
      </w:pPr>
      <w:r w:rsidRPr="0087369D">
        <w:rPr>
          <w:rFonts w:hint="eastAsia"/>
          <w:b/>
        </w:rPr>
        <w:t>３－３．観光振興のプラス・マイナス効果</w:t>
      </w:r>
    </w:p>
    <w:p w:rsidR="0087369D" w:rsidRDefault="0087369D" w:rsidP="0087369D">
      <w:r>
        <w:rPr>
          <w:rFonts w:hint="eastAsia"/>
        </w:rPr>
        <w:t xml:space="preserve">　観光振興を行った場合、地域にもたらすプラス効果として、まず経済効果があげられる。</w:t>
      </w:r>
      <w:r>
        <w:rPr>
          <w:rFonts w:hint="eastAsia"/>
        </w:rPr>
        <w:lastRenderedPageBreak/>
        <w:t>これには、観光地の開発・観光施設の建設による開発投資効果と観光行動によって生じる観光客支出による観光消費効果とがある。前者は短期的な効果であるが、後者は長期的な効果で、観光振興にとって大きな役割を果たすものである。この観光消費効果を具体的に言えば、次の通りになる。観光客は、交通機関、宿泊施設、旅行代理店、観光施設、飲食店、土産品店などの利用にともなって支出をする。この観光客の支出は、これら企業その他の組織の収入、すなわち売上高となるが、組織はその売上高のなかから、従業員に賃金を支払ったり、取引先に原材料費を支払ったり、株主に配当金を支払ったり、金融機関に利益の預金や借入金の返済をしたり、または税金を納入したりする。このような支払いは、当該企業その他の組織や</w:t>
      </w:r>
      <w:r w:rsidR="005C644B">
        <w:rPr>
          <w:rFonts w:hint="eastAsia"/>
        </w:rPr>
        <w:t>個人の所得となり、さらにその中から支出するが、以上のことが継続され、地域の隅々にまで経済効果が波及していくのである。また、観光客の増加にともない、企業その他の組織の規模の拡大や新規企業を誕生させて、新たな雇用を創出したり、新しい投資を誘発したり、租税納付額を増大したりするなどする。こうした地域の経済効果を整理すれば、所得創出効果、雇用創出効果、投資誘発効果、租税公課、さらに産業基盤整備効果、生活環境整備効果となる。次に、社会・文化効果があげられる。観光振興によって、地域住民は観光客との間にふれあいや交流が行われる。それをとおして、住民はさまざまな情報や知識が得られ、意識が活性化するばかりでなく、異文化に接し、その伝達と吸収も可能となってくる。しかも、住民は地域の特性や魅力を再確認し、地域のアイデンティティを確立することができ、ひいては地域の文化を発見・創出することにもなる。また観光振興に成功すれば、地域の知名度やイメージが高まり、住民は生きがい、自身や誇り、</w:t>
      </w:r>
      <w:r w:rsidR="00722489">
        <w:rPr>
          <w:rFonts w:hint="eastAsia"/>
        </w:rPr>
        <w:t>愛郷心をもつようになってくる。</w:t>
      </w:r>
    </w:p>
    <w:p w:rsidR="00216563" w:rsidRDefault="00722489" w:rsidP="00CB37E6">
      <w:pPr>
        <w:rPr>
          <w:rFonts w:hint="eastAsia"/>
        </w:rPr>
      </w:pPr>
      <w:r>
        <w:rPr>
          <w:rFonts w:hint="eastAsia"/>
        </w:rPr>
        <w:t xml:space="preserve">　ところが一方、観光振興のマイナス効果（影響）としては、自然環境の破壊、生活環境の悪化、観光資源の損傷および地域社会の変容があげられる。たとえば、観光地の開発にともなって、道路やスキー場・ゴルフ場などの建設により、地形の改変や森林の伐採を行う結果、自然破壊や生態系が破壊することがある。また、観光客の増大により、ごみや汚水処理、車両による大気汚染、騒音・交通渋滞、物価や地価の上昇などの問題が発生し、生活環境の悪化を招くことにもなる。しかも、し尿・排水の増加にともなう水質汚濁によって、湖畔や河川の透明度の低下や生態系の変化が生じ、観光資源の魅力を減じてしまうことになり、また、観光施設や高速道路の建設などにより、埋蔵文化財が失われる場合が多い。さらに、住民の公徳心が損なわれたり、金銭志向が高まったり、連帯感や相互扶助が弱体したり、風紀が乱れたりなど、地域社会にさまざまな変化がみられてくるのである</w:t>
      </w:r>
      <w:r w:rsidR="000A1458">
        <w:rPr>
          <w:rFonts w:hint="eastAsia"/>
        </w:rPr>
        <w:t>。このように、観光振興は、地域にプラス効果をもたらすだけではなく、マイナス効果（影響）を生じることもしっかりと理解しておかなければならない。したがって、観光振興を行う場合には、当該地域に及ぼすプラス効果とマイナス効果（影響）を十分に検討し、そのうえでマイナス効果（影響）の発生をできるだけ少なくするようどりょくすることが肝要である。</w:t>
      </w:r>
    </w:p>
    <w:p w:rsidR="00F753FA" w:rsidRDefault="00F753FA" w:rsidP="00CB37E6"/>
    <w:p w:rsidR="00984F16" w:rsidRPr="00F82015" w:rsidRDefault="00F82015" w:rsidP="006E35F5">
      <w:pPr>
        <w:rPr>
          <w:b/>
        </w:rPr>
      </w:pPr>
      <w:r w:rsidRPr="00F82015">
        <w:rPr>
          <w:rFonts w:hint="eastAsia"/>
          <w:b/>
        </w:rPr>
        <w:lastRenderedPageBreak/>
        <w:t>第四章　地域活性化支援による観光振興</w:t>
      </w:r>
    </w:p>
    <w:p w:rsidR="00E8064E" w:rsidRDefault="00E8064E" w:rsidP="00E8064E">
      <w:pPr>
        <w:ind w:firstLineChars="100" w:firstLine="210"/>
        <w:rPr>
          <w:szCs w:val="21"/>
        </w:rPr>
      </w:pPr>
      <w:r>
        <w:rPr>
          <w:rFonts w:hint="eastAsia"/>
        </w:rPr>
        <w:t>第三章では、観光振興とは何かについて述べてきた。この第四章では、第一章で述べた、</w:t>
      </w:r>
      <w:r w:rsidRPr="002D0BF0">
        <w:rPr>
          <w:rFonts w:hint="eastAsia"/>
          <w:szCs w:val="21"/>
        </w:rPr>
        <w:t>国</w:t>
      </w:r>
      <w:r>
        <w:rPr>
          <w:rFonts w:hint="eastAsia"/>
          <w:szCs w:val="21"/>
        </w:rPr>
        <w:t>による主体的な観光政策と観光振興への支援の現状を受けて、国による地域活性化への取り組みについて、地域を中心とした取り組みについて見ていくことにする。</w:t>
      </w:r>
    </w:p>
    <w:p w:rsidR="00CB71D3" w:rsidRDefault="00035511" w:rsidP="00F82015">
      <w:pPr>
        <w:ind w:firstLineChars="100" w:firstLine="210"/>
      </w:pPr>
      <w:r w:rsidRPr="00035511">
        <w:rPr>
          <w:rFonts w:hint="eastAsia"/>
        </w:rPr>
        <w:t>国は、観光振興のための地域連携と並行して、地域活性化への取り組みを進めてきた</w:t>
      </w:r>
      <w:r w:rsidR="000014BB">
        <w:rPr>
          <w:rFonts w:hint="eastAsia"/>
        </w:rPr>
        <w:t>。</w:t>
      </w:r>
      <w:r w:rsidRPr="00035511">
        <w:rPr>
          <w:rFonts w:hint="eastAsia"/>
        </w:rPr>
        <w:t>それは、地域経済の活性化と地域雇用の創造を、地域の視点から積極的かつ総合的に推進するため</w:t>
      </w:r>
      <w:r w:rsidR="002C6A6A">
        <w:rPr>
          <w:rFonts w:hint="eastAsia"/>
        </w:rPr>
        <w:t>2003</w:t>
      </w:r>
      <w:r w:rsidRPr="00035511">
        <w:rPr>
          <w:rFonts w:hint="eastAsia"/>
        </w:rPr>
        <w:t>年に設置された「地域再生本部」を中心とした地域再生の推進である</w:t>
      </w:r>
      <w:r w:rsidR="004B6161" w:rsidRPr="004B6161">
        <w:rPr>
          <w:rFonts w:hint="eastAsia"/>
        </w:rPr>
        <w:t>。また、この取り組みを強力に推進するため、</w:t>
      </w:r>
      <w:r w:rsidR="002C6A6A">
        <w:rPr>
          <w:rFonts w:hint="eastAsia"/>
        </w:rPr>
        <w:t>2005</w:t>
      </w:r>
      <w:r w:rsidR="004B6161" w:rsidRPr="004B6161">
        <w:rPr>
          <w:rFonts w:hint="eastAsia"/>
        </w:rPr>
        <w:t>年に「地域再生法」（平成</w:t>
      </w:r>
      <w:r w:rsidR="004B6161">
        <w:t>17</w:t>
      </w:r>
      <w:r w:rsidR="004B6161" w:rsidRPr="004B6161">
        <w:rPr>
          <w:rFonts w:hint="eastAsia"/>
        </w:rPr>
        <w:t>年法律第</w:t>
      </w:r>
      <w:r w:rsidR="004B6161">
        <w:t>24</w:t>
      </w:r>
      <w:r w:rsidR="004B6161" w:rsidRPr="004B6161">
        <w:rPr>
          <w:rFonts w:hint="eastAsia"/>
        </w:rPr>
        <w:t>号）が制定された。なお「地域再生本部」は、</w:t>
      </w:r>
      <w:r w:rsidR="004B6161">
        <w:t>2007</w:t>
      </w:r>
      <w:r w:rsidR="004B6161" w:rsidRPr="004B6161">
        <w:rPr>
          <w:rFonts w:hint="eastAsia"/>
        </w:rPr>
        <w:t>年</w:t>
      </w:r>
      <w:r w:rsidR="004B6161">
        <w:t>10</w:t>
      </w:r>
      <w:r w:rsidR="004B6161" w:rsidRPr="004B6161">
        <w:rPr>
          <w:rFonts w:hint="eastAsia"/>
        </w:rPr>
        <w:t>月</w:t>
      </w:r>
      <w:r w:rsidR="004B6161">
        <w:t>19</w:t>
      </w:r>
      <w:r w:rsidR="004B6161" w:rsidRPr="004B6161">
        <w:rPr>
          <w:rFonts w:hint="eastAsia"/>
        </w:rPr>
        <w:t>日の閣議決定により、同様に地域活性化を目的とする他の</w:t>
      </w:r>
      <w:r w:rsidR="004B6161" w:rsidRPr="004B6161">
        <w:t>3</w:t>
      </w:r>
      <w:r w:rsidR="004B6161" w:rsidRPr="004B6161">
        <w:rPr>
          <w:rFonts w:hint="eastAsia"/>
        </w:rPr>
        <w:t>つの機関である「都市再生本部」、「構造改革特別区域推進本部」、「中心市街地活性化本部」と特段の事情がない限り合同で開催することとし、「地域活性化統合本部会合」と称することとなった</w:t>
      </w:r>
      <w:r w:rsidR="004B6161">
        <w:rPr>
          <w:rFonts w:hint="eastAsia"/>
        </w:rPr>
        <w:t>。</w:t>
      </w:r>
      <w:r w:rsidR="004B6161" w:rsidRPr="004B6161">
        <w:rPr>
          <w:rFonts w:hint="eastAsia"/>
        </w:rPr>
        <w:t>この「地域活性化統合本部会合」において</w:t>
      </w:r>
      <w:r w:rsidR="004B6161">
        <w:t>20</w:t>
      </w:r>
      <w:r w:rsidR="004B6161">
        <w:rPr>
          <w:rFonts w:hint="eastAsia"/>
        </w:rPr>
        <w:t>08</w:t>
      </w:r>
      <w:r w:rsidR="004B6161" w:rsidRPr="004B6161">
        <w:rPr>
          <w:rFonts w:hint="eastAsia"/>
        </w:rPr>
        <w:t>年度の「地方の元気再生事業」に認定された</w:t>
      </w:r>
      <w:r w:rsidR="004B6161">
        <w:t>120</w:t>
      </w:r>
      <w:r w:rsidR="00AB63D9">
        <w:rPr>
          <w:rFonts w:hint="eastAsia"/>
        </w:rPr>
        <w:t>件の事業をみると、</w:t>
      </w:r>
      <w:r w:rsidR="004B6161" w:rsidRPr="004B6161">
        <w:rPr>
          <w:rFonts w:hint="eastAsia"/>
        </w:rPr>
        <w:t>観光振興関連のプロジェクトが多くみられる。このことからも、地域の活性化</w:t>
      </w:r>
      <w:r w:rsidR="00AB63D9">
        <w:rPr>
          <w:rFonts w:hint="eastAsia"/>
        </w:rPr>
        <w:t>、再生</w:t>
      </w:r>
      <w:r w:rsidR="004B6161" w:rsidRPr="004B6161">
        <w:rPr>
          <w:rFonts w:hint="eastAsia"/>
        </w:rPr>
        <w:t>における観光の役割が大きいことが分かる。</w:t>
      </w:r>
      <w:r w:rsidR="00952372">
        <w:rPr>
          <w:rFonts w:hint="eastAsia"/>
        </w:rPr>
        <w:t>以下、４－１では、その地域再生計画とは何かを説明する。</w:t>
      </w:r>
    </w:p>
    <w:p w:rsidR="003A2F37" w:rsidRDefault="003A2F37" w:rsidP="00A955A6"/>
    <w:p w:rsidR="00FE5467" w:rsidRPr="00815BB0" w:rsidRDefault="00FE5467" w:rsidP="00FE5467">
      <w:pPr>
        <w:rPr>
          <w:b/>
        </w:rPr>
      </w:pPr>
      <w:r>
        <w:rPr>
          <w:rFonts w:hint="eastAsia"/>
          <w:b/>
        </w:rPr>
        <w:t>４－１．</w:t>
      </w:r>
      <w:r w:rsidRPr="00815BB0">
        <w:rPr>
          <w:rFonts w:hint="eastAsia"/>
          <w:b/>
        </w:rPr>
        <w:t>地域再生計画</w:t>
      </w:r>
    </w:p>
    <w:p w:rsidR="0002486D" w:rsidRDefault="00FE05C2" w:rsidP="004007BE">
      <w:pPr>
        <w:ind w:firstLineChars="100" w:firstLine="210"/>
      </w:pPr>
      <w:r w:rsidRPr="00FE05C2">
        <w:t>地域の抱える課題は様々なので、各地域</w:t>
      </w:r>
      <w:r>
        <w:t>がそれぞれの課題に対応した解決策を自ら考えていくことが大前提</w:t>
      </w:r>
      <w:r>
        <w:rPr>
          <w:rFonts w:hint="eastAsia"/>
        </w:rPr>
        <w:t>となる</w:t>
      </w:r>
      <w:r w:rsidRPr="00FE05C2">
        <w:t>。特区や地域再生の取組みでは、地域が課題解決に向けた具体策を実行して</w:t>
      </w:r>
      <w:r>
        <w:t>いく上で、役に立つ手段を数多く用意し、必要に応じて活用して</w:t>
      </w:r>
      <w:r>
        <w:rPr>
          <w:rFonts w:hint="eastAsia"/>
        </w:rPr>
        <w:t>もらう</w:t>
      </w:r>
      <w:r>
        <w:t>ことで、地域の元気を</w:t>
      </w:r>
      <w:r w:rsidR="000A1458">
        <w:rPr>
          <w:rFonts w:hint="eastAsia"/>
        </w:rPr>
        <w:t>バック・アップ</w:t>
      </w:r>
      <w:r>
        <w:rPr>
          <w:rFonts w:hint="eastAsia"/>
        </w:rPr>
        <w:t>していこうと考えられている</w:t>
      </w:r>
      <w:r w:rsidRPr="00FE05C2">
        <w:t>。</w:t>
      </w:r>
    </w:p>
    <w:p w:rsidR="0073600B" w:rsidRDefault="0073600B" w:rsidP="00952372">
      <w:pPr>
        <w:ind w:firstLineChars="100" w:firstLine="210"/>
      </w:pPr>
      <w:r>
        <w:rPr>
          <w:rFonts w:hint="eastAsia"/>
        </w:rPr>
        <w:t>地域再生とは、地域の声を背景に、地域再生本部の下、各府省の縦割りを超えて、①</w:t>
      </w:r>
      <w:r w:rsidRPr="0073600B">
        <w:t>使い勝手の良い予算の仕組み（例えば「省庁横断型交付金」）を提供</w:t>
      </w:r>
      <w:r>
        <w:rPr>
          <w:rFonts w:hint="eastAsia"/>
        </w:rPr>
        <w:t>②</w:t>
      </w:r>
      <w:r w:rsidRPr="0073600B">
        <w:t>今日的な課題（例えば「地域のひとづくり」）へ対応する</w:t>
      </w:r>
      <w:r>
        <w:rPr>
          <w:rFonts w:hint="eastAsia"/>
        </w:rPr>
        <w:t xml:space="preserve">　など、地域のニーズに対応したメニューを用意して、意欲にあふれた地域を応援していく制度である。</w:t>
      </w:r>
    </w:p>
    <w:p w:rsidR="00181C7F" w:rsidRDefault="00181C7F" w:rsidP="006E35F5">
      <w:r>
        <w:rPr>
          <w:rFonts w:hint="eastAsia"/>
        </w:rPr>
        <w:t>メニューの例としては、</w:t>
      </w:r>
    </w:p>
    <w:tbl>
      <w:tblPr>
        <w:tblW w:w="4500" w:type="pct"/>
        <w:jc w:val="center"/>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4A0"/>
      </w:tblPr>
      <w:tblGrid>
        <w:gridCol w:w="7789"/>
      </w:tblGrid>
      <w:tr w:rsidR="006902CE" w:rsidRPr="006902CE" w:rsidTr="006902CE">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02CE" w:rsidRPr="006902CE" w:rsidRDefault="006902CE" w:rsidP="006902CE">
            <w:r w:rsidRPr="006902CE">
              <w:t>地域再生に資する民間プロジェクトに対する課税の特例　【内閣府】</w:t>
            </w:r>
            <w:r w:rsidRPr="006902CE">
              <w:br/>
            </w:r>
            <w:r w:rsidRPr="006902CE">
              <w:t xml:space="preserve">　</w:t>
            </w:r>
            <w:r w:rsidRPr="006902CE">
              <w:t xml:space="preserve"> </w:t>
            </w:r>
            <w:r w:rsidRPr="006902CE">
              <w:t>地域再生に役立つ事業を行う会社への個人の出資に対して、投資額控除などの税制上の優遇措置を適用し、民間資金を誘導。</w:t>
            </w:r>
          </w:p>
        </w:tc>
      </w:tr>
    </w:tbl>
    <w:p w:rsidR="006902CE" w:rsidRPr="006902CE" w:rsidRDefault="006902CE" w:rsidP="00181C7F">
      <w:pPr>
        <w:ind w:right="630"/>
        <w:jc w:val="right"/>
      </w:pPr>
    </w:p>
    <w:tbl>
      <w:tblPr>
        <w:tblW w:w="4500" w:type="pct"/>
        <w:jc w:val="center"/>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4A0"/>
      </w:tblPr>
      <w:tblGrid>
        <w:gridCol w:w="7789"/>
      </w:tblGrid>
      <w:tr w:rsidR="006902CE" w:rsidRPr="006902CE" w:rsidTr="006902CE">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02CE" w:rsidRPr="006902CE" w:rsidRDefault="006902CE" w:rsidP="006902CE">
            <w:r w:rsidRPr="006902CE">
              <w:t>地域再生基盤強化交付金　【内閣府・国土交通省、農林水産省、環境省】</w:t>
            </w:r>
            <w:r w:rsidRPr="006902CE">
              <w:br/>
            </w:r>
            <w:r w:rsidRPr="006902CE">
              <w:t xml:space="preserve">　</w:t>
            </w:r>
            <w:r w:rsidRPr="006902CE">
              <w:t xml:space="preserve"> </w:t>
            </w:r>
            <w:r w:rsidRPr="006902CE">
              <w:t>省庁の壁を超えて一本化した三種類のテーマ別交付金を新設。</w:t>
            </w:r>
            <w:r w:rsidRPr="006902CE">
              <w:t xml:space="preserve"> </w:t>
            </w:r>
            <w:r w:rsidRPr="006902CE">
              <w:t>（道、汚水処理、港）</w:t>
            </w:r>
            <w:r w:rsidRPr="006902CE">
              <w:t xml:space="preserve"> </w:t>
            </w:r>
          </w:p>
        </w:tc>
      </w:tr>
    </w:tbl>
    <w:p w:rsidR="006902CE" w:rsidRPr="006902CE" w:rsidRDefault="006902CE" w:rsidP="006902CE"/>
    <w:tbl>
      <w:tblPr>
        <w:tblW w:w="4500" w:type="pct"/>
        <w:jc w:val="center"/>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4A0"/>
      </w:tblPr>
      <w:tblGrid>
        <w:gridCol w:w="7789"/>
      </w:tblGrid>
      <w:tr w:rsidR="006902CE" w:rsidRPr="006902CE" w:rsidTr="006902CE">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02CE" w:rsidRPr="006902CE" w:rsidRDefault="006902CE" w:rsidP="006902CE">
            <w:r w:rsidRPr="006902CE">
              <w:t>地域提案型雇用創造促進事業（パッケージ事業）　【厚生労働省】</w:t>
            </w:r>
            <w:r w:rsidRPr="006902CE">
              <w:t xml:space="preserve"> </w:t>
            </w:r>
            <w:r w:rsidRPr="006902CE">
              <w:br/>
            </w:r>
            <w:r w:rsidRPr="006902CE">
              <w:lastRenderedPageBreak/>
              <w:t xml:space="preserve">　</w:t>
            </w:r>
            <w:r w:rsidRPr="006902CE">
              <w:t xml:space="preserve"> </w:t>
            </w:r>
            <w:r w:rsidRPr="006902CE">
              <w:t>雇用創造に自発的に取り組む市町村等が提案した雇用対策事業を支援し、地域における雇用創造を促進。</w:t>
            </w:r>
            <w:r w:rsidRPr="006902CE">
              <w:t xml:space="preserve"> </w:t>
            </w:r>
          </w:p>
        </w:tc>
      </w:tr>
    </w:tbl>
    <w:p w:rsidR="006902CE" w:rsidRPr="006902CE" w:rsidRDefault="006902CE" w:rsidP="006902CE"/>
    <w:tbl>
      <w:tblPr>
        <w:tblW w:w="4500" w:type="pct"/>
        <w:jc w:val="center"/>
        <w:tblBorders>
          <w:top w:val="outset" w:sz="6" w:space="0" w:color="999999"/>
          <w:left w:val="outset" w:sz="6" w:space="0" w:color="999999"/>
          <w:bottom w:val="outset" w:sz="6" w:space="0" w:color="999999"/>
          <w:right w:val="outset" w:sz="6" w:space="0" w:color="999999"/>
        </w:tblBorders>
        <w:tblCellMar>
          <w:top w:w="75" w:type="dxa"/>
          <w:left w:w="75" w:type="dxa"/>
          <w:bottom w:w="75" w:type="dxa"/>
          <w:right w:w="75" w:type="dxa"/>
        </w:tblCellMar>
        <w:tblLook w:val="04A0"/>
      </w:tblPr>
      <w:tblGrid>
        <w:gridCol w:w="7789"/>
      </w:tblGrid>
      <w:tr w:rsidR="006902CE" w:rsidRPr="006902CE" w:rsidTr="006902CE">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02CE" w:rsidRPr="006902CE" w:rsidRDefault="006902CE" w:rsidP="006902CE">
            <w:r w:rsidRPr="006902CE">
              <w:t>日本政策投資銀行の低利融資等　【財務省】</w:t>
            </w:r>
            <w:r w:rsidRPr="006902CE">
              <w:br/>
            </w:r>
            <w:r w:rsidRPr="006902CE">
              <w:t xml:space="preserve">　</w:t>
            </w:r>
            <w:r w:rsidRPr="006902CE">
              <w:t xml:space="preserve"> </w:t>
            </w:r>
            <w:r w:rsidRPr="006902CE">
              <w:t>地域再生プロジェクトの形成・事業化に対するアドバイスを行うとともに、民間金融機関とも協調しつつ、低利融資等を実施。</w:t>
            </w:r>
          </w:p>
        </w:tc>
      </w:tr>
    </w:tbl>
    <w:p w:rsidR="006902CE" w:rsidRPr="006902CE" w:rsidRDefault="00181C7F" w:rsidP="006E35F5">
      <w:r>
        <w:rPr>
          <w:rFonts w:hint="eastAsia"/>
        </w:rPr>
        <w:t>などがある。</w:t>
      </w:r>
    </w:p>
    <w:p w:rsidR="003D15E7" w:rsidRDefault="000553C7" w:rsidP="006E35F5">
      <w:r>
        <w:rPr>
          <w:rFonts w:hint="eastAsia"/>
        </w:rPr>
        <w:t>次の第五章では、実際に行われた事例を紹介する。</w:t>
      </w:r>
    </w:p>
    <w:p w:rsidR="00216563" w:rsidRDefault="00216563" w:rsidP="006E35F5"/>
    <w:p w:rsidR="00331F62" w:rsidRDefault="00323FDE" w:rsidP="006E35F5">
      <w:pPr>
        <w:rPr>
          <w:b/>
        </w:rPr>
      </w:pPr>
      <w:r w:rsidRPr="00323FDE">
        <w:rPr>
          <w:rFonts w:hint="eastAsia"/>
          <w:b/>
        </w:rPr>
        <w:t>第五章　地域再生と観光振興の事例</w:t>
      </w:r>
    </w:p>
    <w:p w:rsidR="00323FDE" w:rsidRPr="00323FDE" w:rsidRDefault="00323FDE" w:rsidP="006E35F5">
      <w:pPr>
        <w:rPr>
          <w:b/>
        </w:rPr>
      </w:pPr>
    </w:p>
    <w:p w:rsidR="00F250C8" w:rsidRPr="000748AC" w:rsidRDefault="00323FDE" w:rsidP="006E35F5">
      <w:pPr>
        <w:rPr>
          <w:b/>
        </w:rPr>
      </w:pPr>
      <w:r>
        <w:rPr>
          <w:rFonts w:hint="eastAsia"/>
          <w:b/>
        </w:rPr>
        <w:t>５－１．</w:t>
      </w:r>
      <w:r w:rsidR="00F250C8" w:rsidRPr="000748AC">
        <w:rPr>
          <w:b/>
        </w:rPr>
        <w:t>大分県別府市の地域再生計画</w:t>
      </w:r>
    </w:p>
    <w:p w:rsidR="00F250C8" w:rsidRDefault="00F250C8" w:rsidP="00B9050D">
      <w:pPr>
        <w:rPr>
          <w:b/>
        </w:rPr>
      </w:pPr>
      <w:r w:rsidRPr="000748AC">
        <w:rPr>
          <w:b/>
        </w:rPr>
        <w:t>「世界の健康回復都市『別府』きれい・元気づくり（ＯＮＳＥＮ・ツーリズム）」</w:t>
      </w:r>
    </w:p>
    <w:p w:rsidR="00B9050D" w:rsidRPr="00B9050D" w:rsidRDefault="00B9050D" w:rsidP="00B9050D">
      <w:pPr>
        <w:rPr>
          <w:b/>
        </w:rPr>
      </w:pPr>
    </w:p>
    <w:p w:rsidR="00F250C8" w:rsidRPr="00E644E7" w:rsidRDefault="00F250C8" w:rsidP="006E35F5">
      <w:pPr>
        <w:rPr>
          <w:b/>
        </w:rPr>
      </w:pPr>
      <w:r w:rsidRPr="00E644E7">
        <w:rPr>
          <w:rFonts w:hint="eastAsia"/>
          <w:b/>
        </w:rPr>
        <w:t>〈大</w:t>
      </w:r>
      <w:r w:rsidRPr="00E644E7">
        <w:rPr>
          <w:b/>
        </w:rPr>
        <w:t>分県別府市の課題と地域再生の動</w:t>
      </w:r>
      <w:r w:rsidRPr="00E644E7">
        <w:rPr>
          <w:rFonts w:hint="eastAsia"/>
          <w:b/>
        </w:rPr>
        <w:t>き〉</w:t>
      </w:r>
    </w:p>
    <w:p w:rsidR="005D5EEE" w:rsidRDefault="00F250C8" w:rsidP="00EC718A">
      <w:pPr>
        <w:ind w:firstLineChars="100" w:firstLine="210"/>
      </w:pPr>
      <w:r w:rsidRPr="00F250C8">
        <w:t>別府市は、日本一の源泉数・湧出量を誇る実質的</w:t>
      </w:r>
      <w:r w:rsidR="005D5EEE">
        <w:t>に世界一の温泉地</w:t>
      </w:r>
      <w:r w:rsidR="005D5EEE">
        <w:rPr>
          <w:rFonts w:hint="eastAsia"/>
        </w:rPr>
        <w:t>である</w:t>
      </w:r>
      <w:r w:rsidR="005D5EEE">
        <w:t>。明治から昭和の初期にかけて非常に繁栄し</w:t>
      </w:r>
      <w:r w:rsidRPr="00F250C8">
        <w:t>たが、その後、旅行形態が、団体旅行型から個人・グループ旅行型へと大きく変化するなどの時代の流れの中で必ずしもうまく対応できたとは言えず、</w:t>
      </w:r>
      <w:r w:rsidR="005D5EEE">
        <w:t>観光客は伸び悩み、新しい観光振興の在り方が課題となって</w:t>
      </w:r>
      <w:r w:rsidR="005D5EEE">
        <w:rPr>
          <w:rFonts w:hint="eastAsia"/>
        </w:rPr>
        <w:t>いた。</w:t>
      </w:r>
    </w:p>
    <w:p w:rsidR="00F250C8" w:rsidRDefault="002C6A6A" w:rsidP="005D5EEE">
      <w:pPr>
        <w:ind w:firstLineChars="100" w:firstLine="210"/>
      </w:pPr>
      <w:r>
        <w:t>こうした中で、平成</w:t>
      </w:r>
      <w:r>
        <w:rPr>
          <w:rFonts w:hint="eastAsia"/>
        </w:rPr>
        <w:t>8</w:t>
      </w:r>
      <w:r w:rsidR="00F250C8" w:rsidRPr="00F250C8">
        <w:t>年頃から、民間を中心に、別府市が有する多種多様</w:t>
      </w:r>
      <w:r w:rsidR="005D5EEE">
        <w:t>な地域資源に着目し、地域を見つめ直していく動きが始ま</w:t>
      </w:r>
      <w:r w:rsidR="005D5EEE">
        <w:rPr>
          <w:rFonts w:hint="eastAsia"/>
        </w:rPr>
        <w:t>った</w:t>
      </w:r>
      <w:r w:rsidR="00F250C8" w:rsidRPr="00F250C8">
        <w:t>。それは、地域の人しか利用しない共同温泉や地域の人にこよなく愛されている老舗などを訪ね歩く「路地裏散歩」や、かつて繁栄を誇った頃に活躍した流し演奏の復活、最高級のマッサージやエステ技術、温泉名人を目指す温泉道</w:t>
      </w:r>
      <w:r w:rsidR="005D5EEE">
        <w:t>など、温泉文化に関連した数々の資源を発掘し、利用していく動きで</w:t>
      </w:r>
      <w:r w:rsidR="005D5EEE">
        <w:rPr>
          <w:rFonts w:hint="eastAsia"/>
        </w:rPr>
        <w:t>ある</w:t>
      </w:r>
      <w:r w:rsidR="00F250C8" w:rsidRPr="00F250C8">
        <w:t>。このような民間の人々等の創意工夫により「魅力あるまちづくり」を進め、観光客に旅館・ホテルから地域に出て地域の資源に触れてもらうようにすることで、感動の輪がどんどん広がり始めており、</w:t>
      </w:r>
      <w:r w:rsidR="005D5EEE">
        <w:t>別府が元気を取り戻しつつあることが次第に明らかになってきて</w:t>
      </w:r>
      <w:r w:rsidR="005D5EEE">
        <w:rPr>
          <w:rFonts w:hint="eastAsia"/>
        </w:rPr>
        <w:t>いる</w:t>
      </w:r>
      <w:r w:rsidR="00F250C8" w:rsidRPr="00F250C8">
        <w:t>。</w:t>
      </w:r>
    </w:p>
    <w:p w:rsidR="00F250C8" w:rsidRPr="00E644E7" w:rsidRDefault="00F250C8" w:rsidP="00F250C8">
      <w:pPr>
        <w:rPr>
          <w:b/>
        </w:rPr>
      </w:pPr>
      <w:r w:rsidRPr="00E644E7">
        <w:rPr>
          <w:rFonts w:hint="eastAsia"/>
          <w:b/>
        </w:rPr>
        <w:t>〈別府</w:t>
      </w:r>
      <w:r w:rsidRPr="00E644E7">
        <w:rPr>
          <w:b/>
        </w:rPr>
        <w:t>市の地域再生計画</w:t>
      </w:r>
      <w:r w:rsidRPr="00E644E7">
        <w:rPr>
          <w:rFonts w:hint="eastAsia"/>
          <w:b/>
        </w:rPr>
        <w:t>〉</w:t>
      </w:r>
    </w:p>
    <w:p w:rsidR="005D5EEE" w:rsidRDefault="00F250C8" w:rsidP="00575043">
      <w:pPr>
        <w:ind w:firstLineChars="100" w:firstLine="210"/>
      </w:pPr>
      <w:r w:rsidRPr="00F250C8">
        <w:t>平成</w:t>
      </w:r>
      <w:r w:rsidR="002C6A6A">
        <w:rPr>
          <w:rFonts w:hint="eastAsia"/>
        </w:rPr>
        <w:t>16</w:t>
      </w:r>
      <w:r w:rsidR="002C6A6A">
        <w:t>年</w:t>
      </w:r>
      <w:r w:rsidR="002C6A6A">
        <w:rPr>
          <w:rFonts w:hint="eastAsia"/>
        </w:rPr>
        <w:t>6</w:t>
      </w:r>
      <w:r w:rsidRPr="00F250C8">
        <w:t>月</w:t>
      </w:r>
      <w:r w:rsidR="002C6A6A">
        <w:rPr>
          <w:rFonts w:hint="eastAsia"/>
        </w:rPr>
        <w:t>21</w:t>
      </w:r>
      <w:r w:rsidR="002C6A6A">
        <w:t>日の第</w:t>
      </w:r>
      <w:r w:rsidR="002C6A6A">
        <w:rPr>
          <w:rFonts w:hint="eastAsia"/>
        </w:rPr>
        <w:t>1</w:t>
      </w:r>
      <w:r w:rsidRPr="00F250C8">
        <w:t>回認定で内閣総理大臣認定を受けた別府市の地域再生計画は、こうした状況の中で作成され、実質的に世界一の温泉地である同市が有する多種多様な温泉文化等の資源を活用した地域活性化により、「世界の健康回復都市『別府』きれい・元気づくり（Ｏ</w:t>
      </w:r>
      <w:r w:rsidR="005D5EEE">
        <w:t>ＮＳＥＮ・ツーリズム）」を推進し、地域再生を図ることとして</w:t>
      </w:r>
      <w:r w:rsidR="005D5EEE">
        <w:rPr>
          <w:rFonts w:hint="eastAsia"/>
        </w:rPr>
        <w:t>いる。</w:t>
      </w:r>
    </w:p>
    <w:p w:rsidR="005D5EEE" w:rsidRDefault="00F250C8" w:rsidP="005D5EEE">
      <w:pPr>
        <w:ind w:firstLineChars="100" w:firstLine="210"/>
      </w:pPr>
      <w:r w:rsidRPr="00F250C8">
        <w:t>この計画では、別府が目指すべき将来ビジョンとして、別府が世界に誇れる資源である「温泉」を基本戦略の柱とし、その表現を我が国特有の湯治文化や歴史背景を盛り込んだ「ＯＮＳＥＮ」と言う言葉で表現し、世界に通用する言葉として発信していくとともに、</w:t>
      </w:r>
      <w:r w:rsidRPr="00F250C8">
        <w:lastRenderedPageBreak/>
        <w:t>誘客キャンペーンやイベント施策といった従来型の観光振興策の枠組みにとらわれず、「都市計画」「健康づくり」「福祉と医療」などの幅広いまちづくりの観点から観光振興につながる全ての課題に取組み、「歴史風土を生かしたまちづくり」を基本とした総合的な取り組みを行う「ツーリズム」振興への戦略転換を行っていくこととしており、これらを組み合</w:t>
      </w:r>
      <w:r w:rsidR="005D5EEE">
        <w:t>わせた「ＯＮＳＥＮ・ツーリズム」と言う言葉が副題となってい</w:t>
      </w:r>
      <w:r w:rsidR="005D5EEE">
        <w:rPr>
          <w:rFonts w:hint="eastAsia"/>
        </w:rPr>
        <w:t>る。</w:t>
      </w:r>
    </w:p>
    <w:p w:rsidR="00F250C8" w:rsidRDefault="00F250C8" w:rsidP="005D5EEE">
      <w:pPr>
        <w:ind w:firstLineChars="100" w:firstLine="210"/>
      </w:pPr>
      <w:r w:rsidRPr="00F250C8">
        <w:t>この計画には、「健康サービス」「スポーツ・コンベンション誘致」「国際化・アジアとの連携」「</w:t>
      </w:r>
      <w:r w:rsidR="002C6A6A">
        <w:t>夜のにぎわい拠点づくり」の</w:t>
      </w:r>
      <w:r w:rsidR="002C6A6A">
        <w:rPr>
          <w:rFonts w:hint="eastAsia"/>
        </w:rPr>
        <w:t>4</w:t>
      </w:r>
      <w:r w:rsidRPr="00F250C8">
        <w:t>つの柱があり、以下で見る支援措置が盛り込まれるとともに、今後展開される予定</w:t>
      </w:r>
      <w:r w:rsidR="007223A0">
        <w:t>の様々な事業等が記載され</w:t>
      </w:r>
      <w:r w:rsidR="007223A0">
        <w:rPr>
          <w:rFonts w:hint="eastAsia"/>
        </w:rPr>
        <w:t>ている</w:t>
      </w:r>
      <w:r w:rsidRPr="00F250C8">
        <w:t>。その実現手法としては、「住んでよし、訪れてよしのまち</w:t>
      </w:r>
      <w:r w:rsidR="007223A0">
        <w:t>づくり」を進めながら産学官が連携協働して推進すること</w:t>
      </w:r>
      <w:r w:rsidR="007223A0">
        <w:rPr>
          <w:rFonts w:hint="eastAsia"/>
        </w:rPr>
        <w:t>されている</w:t>
      </w:r>
      <w:r w:rsidR="00F033EA">
        <w:t>。</w:t>
      </w:r>
    </w:p>
    <w:p w:rsidR="00F250C8" w:rsidRPr="00E644E7" w:rsidRDefault="00F250C8" w:rsidP="00F250C8">
      <w:pPr>
        <w:rPr>
          <w:b/>
        </w:rPr>
      </w:pPr>
      <w:r w:rsidRPr="00E644E7">
        <w:rPr>
          <w:rFonts w:hint="eastAsia"/>
          <w:b/>
        </w:rPr>
        <w:t>〈祭</w:t>
      </w:r>
      <w:r w:rsidRPr="00E644E7">
        <w:rPr>
          <w:b/>
        </w:rPr>
        <w:t>り・イベント時における道路使用、占用許可の円滑化・弾力化</w:t>
      </w:r>
      <w:r w:rsidRPr="00E644E7">
        <w:rPr>
          <w:rFonts w:hint="eastAsia"/>
          <w:b/>
        </w:rPr>
        <w:t>）</w:t>
      </w:r>
    </w:p>
    <w:p w:rsidR="00C27CBE" w:rsidRPr="00F250C8" w:rsidRDefault="00F250C8" w:rsidP="00EB3356">
      <w:pPr>
        <w:ind w:firstLineChars="100" w:firstLine="210"/>
      </w:pPr>
      <w:r w:rsidRPr="00F250C8">
        <w:t>これまで、地域住民が主体的にさまざまな活動を展開しよ</w:t>
      </w:r>
      <w:r w:rsidR="00930FA4">
        <w:t>うとする場合、道路の使用、占用の許可は大きな負担となって</w:t>
      </w:r>
      <w:r w:rsidR="00930FA4">
        <w:rPr>
          <w:rFonts w:hint="eastAsia"/>
        </w:rPr>
        <w:t>いた</w:t>
      </w:r>
      <w:r w:rsidRPr="00F250C8">
        <w:t>。別府市の地域再生計画では、「映画ロケ、イベント等及びカーレースに伴う道路使用許可の円滑化」、「民間事業者等の経済活動に伴う道路使用許可の円滑化」、「道路占用許可弾力化（オープンカフェ等）」、「道路使用許可・道路占用許可の手続改善」を用いて、温泉の種類範囲が多彩（世界で</w:t>
      </w:r>
      <w:r w:rsidR="002C6A6A">
        <w:rPr>
          <w:rFonts w:hint="eastAsia"/>
        </w:rPr>
        <w:t>11</w:t>
      </w:r>
      <w:r w:rsidRPr="00F250C8">
        <w:t>種類あるうち別府には</w:t>
      </w:r>
      <w:r w:rsidR="002C6A6A">
        <w:rPr>
          <w:rFonts w:hint="eastAsia"/>
        </w:rPr>
        <w:t>10</w:t>
      </w:r>
      <w:r w:rsidRPr="00F250C8">
        <w:t>種類の温泉</w:t>
      </w:r>
      <w:r w:rsidR="002C6A6A">
        <w:t>が存在）な「別府八湯」（それぞれが独自の温泉文化を形成する市内</w:t>
      </w:r>
      <w:r w:rsidR="002C6A6A">
        <w:rPr>
          <w:rFonts w:hint="eastAsia"/>
        </w:rPr>
        <w:t>8</w:t>
      </w:r>
      <w:r w:rsidRPr="00F250C8">
        <w:t>カ所の温泉地の総称）の個性を活かした様々なイベン</w:t>
      </w:r>
      <w:r w:rsidR="00930FA4">
        <w:t>トや活動等の企画・開催を行い、地域の活性化を図ることと</w:t>
      </w:r>
      <w:r w:rsidR="00930FA4">
        <w:rPr>
          <w:rFonts w:hint="eastAsia"/>
        </w:rPr>
        <w:t>している</w:t>
      </w:r>
      <w:r w:rsidRPr="00F250C8">
        <w:t>。これらの支援措置を受けたことで、祭り・イベント等の主催者が、施設管理者等に対して、実施を予定している事業内容の説明を行うことが容易になり、警察や国</w:t>
      </w:r>
      <w:r w:rsidR="00930FA4">
        <w:t>・県・市の土木担当窓口も機動的に対応するようになった</w:t>
      </w:r>
      <w:r w:rsidR="00B54348">
        <w:rPr>
          <w:rFonts w:hint="eastAsia"/>
        </w:rPr>
        <w:t>。</w:t>
      </w:r>
    </w:p>
    <w:p w:rsidR="00F250C8" w:rsidRPr="00F250C8" w:rsidRDefault="00F250C8" w:rsidP="005D5EEE">
      <w:pPr>
        <w:ind w:firstLineChars="100" w:firstLine="210"/>
      </w:pPr>
      <w:r w:rsidRPr="00F250C8">
        <w:t>今後も、さまざまな地域活性化活動が、道路の</w:t>
      </w:r>
      <w:r w:rsidR="001250C8">
        <w:t>使用・占用の支援措置等を活用して実施されることが期待されて</w:t>
      </w:r>
      <w:r w:rsidR="001250C8">
        <w:rPr>
          <w:rFonts w:hint="eastAsia"/>
        </w:rPr>
        <w:t>いる</w:t>
      </w:r>
      <w:r w:rsidRPr="00F250C8">
        <w:t>。</w:t>
      </w:r>
    </w:p>
    <w:p w:rsidR="00F250C8" w:rsidRPr="00E644E7" w:rsidRDefault="00930FA4" w:rsidP="00F250C8">
      <w:pPr>
        <w:rPr>
          <w:b/>
        </w:rPr>
      </w:pPr>
      <w:r w:rsidRPr="00E644E7">
        <w:rPr>
          <w:rFonts w:hint="eastAsia"/>
          <w:b/>
        </w:rPr>
        <w:t>〈</w:t>
      </w:r>
      <w:r w:rsidRPr="00E644E7">
        <w:rPr>
          <w:b/>
        </w:rPr>
        <w:t>映画、テレビのロケの舞台となる</w:t>
      </w:r>
      <w:r w:rsidRPr="00E644E7">
        <w:rPr>
          <w:rFonts w:hint="eastAsia"/>
          <w:b/>
        </w:rPr>
        <w:t>〉</w:t>
      </w:r>
    </w:p>
    <w:p w:rsidR="00930FA4" w:rsidRDefault="00930FA4" w:rsidP="00EB3356">
      <w:pPr>
        <w:ind w:firstLineChars="100" w:firstLine="210"/>
      </w:pPr>
      <w:r w:rsidRPr="00930FA4">
        <w:t>別府の湯けむりは格好のロケポイントであり、過去には「男はつらいよ」、最近では「顔」のほか多数の映画のロケ地として、また、テレビドラマにも多数登場しており、その他にも別府には大正、昭和初期の歴史的建造物や生活文化が色濃く残っていることから、これらの各手段を有機的に連携し、文化の薫り高い町として別府を映画</w:t>
      </w:r>
      <w:r w:rsidR="00FD284D">
        <w:t>、テレビのロケ地として情報発信していくこととし</w:t>
      </w:r>
      <w:r w:rsidR="00FD284D">
        <w:rPr>
          <w:rFonts w:hint="eastAsia"/>
        </w:rPr>
        <w:t>ている</w:t>
      </w:r>
      <w:r w:rsidRPr="00930FA4">
        <w:t>。その際も、「映画ロケ、イベント等及</w:t>
      </w:r>
      <w:r w:rsidR="00FD284D">
        <w:t>びカーレースに伴う道路使用許可の円滑化」の支援措置が活用され</w:t>
      </w:r>
      <w:r w:rsidR="00FD284D">
        <w:rPr>
          <w:rFonts w:hint="eastAsia"/>
        </w:rPr>
        <w:t>る</w:t>
      </w:r>
      <w:r w:rsidRPr="00930FA4">
        <w:t>。</w:t>
      </w:r>
    </w:p>
    <w:p w:rsidR="00930FA4" w:rsidRPr="00E644E7" w:rsidRDefault="00930FA4" w:rsidP="00F250C8">
      <w:pPr>
        <w:rPr>
          <w:b/>
        </w:rPr>
      </w:pPr>
      <w:r w:rsidRPr="00E644E7">
        <w:rPr>
          <w:rFonts w:hint="eastAsia"/>
          <w:b/>
        </w:rPr>
        <w:t>〈ま</w:t>
      </w:r>
      <w:r w:rsidRPr="00E644E7">
        <w:rPr>
          <w:b/>
        </w:rPr>
        <w:t>ちづくり交付金の活</w:t>
      </w:r>
      <w:r w:rsidRPr="00E644E7">
        <w:rPr>
          <w:rFonts w:hint="eastAsia"/>
          <w:b/>
        </w:rPr>
        <w:t>用）</w:t>
      </w:r>
    </w:p>
    <w:p w:rsidR="00FD284D" w:rsidRDefault="00930FA4" w:rsidP="00EB3356">
      <w:pPr>
        <w:ind w:firstLineChars="100" w:firstLine="210"/>
      </w:pPr>
      <w:r w:rsidRPr="00930FA4">
        <w:t>鉄輪温泉などの別府八湯の温泉地では、古くから湯治文化が育まれ、地区内には沢山の温泉施設や旅館・ホテル等が集積</w:t>
      </w:r>
      <w:r w:rsidR="00FD284D">
        <w:t>しており、温泉湯治文化を保存・活用していく活動が進んできてい</w:t>
      </w:r>
      <w:r w:rsidR="00FD284D">
        <w:rPr>
          <w:rFonts w:hint="eastAsia"/>
        </w:rPr>
        <w:t>る</w:t>
      </w:r>
      <w:r w:rsidRPr="00930FA4">
        <w:t>。しかしながら、地区内の道路環境の整備は遅れ</w:t>
      </w:r>
      <w:r w:rsidR="00FD284D">
        <w:t>ており、安心・安全に歩行出来る空間とはなっていない状況にあ</w:t>
      </w:r>
      <w:r w:rsidR="00FD284D">
        <w:rPr>
          <w:rFonts w:hint="eastAsia"/>
        </w:rPr>
        <w:t>る</w:t>
      </w:r>
      <w:r w:rsidRPr="00930FA4">
        <w:t>。大分県別府市の湯煙風景はＮＨＫが行った「</w:t>
      </w:r>
      <w:r w:rsidR="002C6A6A">
        <w:rPr>
          <w:rFonts w:hint="eastAsia"/>
        </w:rPr>
        <w:t>21</w:t>
      </w:r>
      <w:r w:rsidR="002C6A6A">
        <w:t>世紀に残したい日本の風景」で第</w:t>
      </w:r>
      <w:r w:rsidR="002C6A6A">
        <w:rPr>
          <w:rFonts w:hint="eastAsia"/>
        </w:rPr>
        <w:t>2</w:t>
      </w:r>
      <w:r w:rsidRPr="00930FA4">
        <w:t>位に選ばれており、その景観を活かした魅力あるまち</w:t>
      </w:r>
      <w:r w:rsidRPr="00930FA4">
        <w:lastRenderedPageBreak/>
        <w:t>づくりを行っていく</w:t>
      </w:r>
      <w:r w:rsidR="00FD284D">
        <w:t>ことが課題となって</w:t>
      </w:r>
      <w:r w:rsidR="00FD284D">
        <w:rPr>
          <w:rFonts w:hint="eastAsia"/>
        </w:rPr>
        <w:t>いる</w:t>
      </w:r>
      <w:r w:rsidRPr="00930FA4">
        <w:t>。</w:t>
      </w:r>
    </w:p>
    <w:p w:rsidR="00FD284D" w:rsidRDefault="00930FA4" w:rsidP="00FD284D">
      <w:pPr>
        <w:ind w:firstLineChars="100" w:firstLine="210"/>
      </w:pPr>
      <w:r w:rsidRPr="00930FA4">
        <w:t>そこで、市町村の自主性や裁量性を追求した「まちづくり交付金の創設」を活用することにより、温泉地</w:t>
      </w:r>
      <w:r w:rsidR="00FD284D">
        <w:t>としての環境整備を効率的かつ重点的に実施することが検討されてい</w:t>
      </w:r>
      <w:r w:rsidR="00FD284D">
        <w:rPr>
          <w:rFonts w:hint="eastAsia"/>
        </w:rPr>
        <w:t>る</w:t>
      </w:r>
      <w:r w:rsidRPr="00930FA4">
        <w:t>。その際、事業推進に当</w:t>
      </w:r>
      <w:r w:rsidR="00FD284D">
        <w:t>たっては、官民で協働して都市再生整備を行っていくことと</w:t>
      </w:r>
      <w:r w:rsidR="00FD284D">
        <w:rPr>
          <w:rFonts w:hint="eastAsia"/>
        </w:rPr>
        <w:t>されている</w:t>
      </w:r>
      <w:r w:rsidR="002C6A6A">
        <w:t>。現在市内の</w:t>
      </w:r>
      <w:r w:rsidR="002C6A6A">
        <w:rPr>
          <w:rFonts w:hint="eastAsia"/>
        </w:rPr>
        <w:t>二</w:t>
      </w:r>
      <w:r w:rsidR="00FD284D">
        <w:t>つの地区においてまちづくり交付金を用いた取組が検討されて</w:t>
      </w:r>
      <w:r w:rsidR="00FD284D">
        <w:rPr>
          <w:rFonts w:hint="eastAsia"/>
        </w:rPr>
        <w:t>いる。</w:t>
      </w:r>
    </w:p>
    <w:p w:rsidR="00FD284D" w:rsidRDefault="00930FA4" w:rsidP="00FD284D">
      <w:pPr>
        <w:ind w:firstLineChars="100" w:firstLine="210"/>
      </w:pPr>
      <w:r w:rsidRPr="00930FA4">
        <w:t>湯煙が無数に立ち上っている鉄</w:t>
      </w:r>
      <w:r w:rsidR="00FD284D">
        <w:t>輪温泉は鎌倉時代に一遍上人が開いたとされている別府八湯の一つ</w:t>
      </w:r>
      <w:r w:rsidR="00FD284D">
        <w:rPr>
          <w:rFonts w:hint="eastAsia"/>
        </w:rPr>
        <w:t>である</w:t>
      </w:r>
      <w:r w:rsidRPr="00930FA4">
        <w:t>。鉄輪地区においては、一遍上人と癒しを基本テーマに、温泉地域の景観を活かした魅力あるまちづくりを進めていくべく、平成</w:t>
      </w:r>
      <w:r w:rsidR="002C6A6A">
        <w:rPr>
          <w:rFonts w:hint="eastAsia"/>
        </w:rPr>
        <w:t>１７</w:t>
      </w:r>
      <w:r w:rsidRPr="00930FA4">
        <w:t>年度より５カ年計画で、鉄輪を代表する温泉とされる「むし湯」の建て替え、石畳などによる市道の美装化、公園の整備、街路灯、サインの設置等の事業の計画、内容などについて、鉄輪温泉地区まちづくり整備事業受入協</w:t>
      </w:r>
      <w:r w:rsidR="00FD284D">
        <w:t>議会を中心に、地区住民と行政関係者などにより協議が行われて</w:t>
      </w:r>
      <w:r w:rsidR="00FD284D">
        <w:rPr>
          <w:rFonts w:hint="eastAsia"/>
        </w:rPr>
        <w:t>いる</w:t>
      </w:r>
      <w:r w:rsidRPr="00930FA4">
        <w:t>。</w:t>
      </w:r>
    </w:p>
    <w:p w:rsidR="00930FA4" w:rsidRDefault="00930FA4" w:rsidP="002C6A6A">
      <w:pPr>
        <w:ind w:firstLineChars="100" w:firstLine="210"/>
      </w:pPr>
      <w:r w:rsidRPr="00930FA4">
        <w:t>また、平成</w:t>
      </w:r>
      <w:r w:rsidR="002C6A6A">
        <w:rPr>
          <w:rFonts w:hint="eastAsia"/>
        </w:rPr>
        <w:t>17</w:t>
      </w:r>
      <w:r w:rsidR="002C6A6A">
        <w:t>年</w:t>
      </w:r>
      <w:r w:rsidR="002C6A6A">
        <w:rPr>
          <w:rFonts w:hint="eastAsia"/>
        </w:rPr>
        <w:t>4</w:t>
      </w:r>
      <w:r w:rsidRPr="00930FA4">
        <w:t>月にリニューアル・オープンしたＪＲ別府駅の周辺地区においては、別府の陸の玄関口となる駅周辺で別府が持つ温泉資源の豊富さをアピールするため、平成</w:t>
      </w:r>
      <w:r w:rsidR="002C6A6A">
        <w:rPr>
          <w:rFonts w:hint="eastAsia"/>
        </w:rPr>
        <w:t>17</w:t>
      </w:r>
      <w:r w:rsidR="002C6A6A">
        <w:t>年度より</w:t>
      </w:r>
      <w:r w:rsidR="002C6A6A">
        <w:rPr>
          <w:rFonts w:hint="eastAsia"/>
        </w:rPr>
        <w:t>5</w:t>
      </w:r>
      <w:r w:rsidRPr="00930FA4">
        <w:t>カ年計画で、観光モニュメントの設置を含めた駅前広場の整備、駐輪場の整備、市営温泉で別府温泉のシンボルである竹</w:t>
      </w:r>
      <w:r w:rsidR="00FD284D">
        <w:t>瓦温泉の改修などについて、事業の計画・内容の検討を行ってい</w:t>
      </w:r>
      <w:r w:rsidR="00FD284D">
        <w:rPr>
          <w:rFonts w:hint="eastAsia"/>
        </w:rPr>
        <w:t>る。</w:t>
      </w:r>
    </w:p>
    <w:p w:rsidR="00930FA4" w:rsidRPr="00E644E7" w:rsidRDefault="00930FA4" w:rsidP="00F250C8">
      <w:pPr>
        <w:rPr>
          <w:b/>
        </w:rPr>
      </w:pPr>
      <w:r w:rsidRPr="00E644E7">
        <w:rPr>
          <w:rFonts w:hint="eastAsia"/>
          <w:b/>
        </w:rPr>
        <w:t>〈い</w:t>
      </w:r>
      <w:r w:rsidRPr="00E644E7">
        <w:rPr>
          <w:b/>
        </w:rPr>
        <w:t>ち早く景観行政団体となる</w:t>
      </w:r>
      <w:r w:rsidRPr="00E644E7">
        <w:rPr>
          <w:rFonts w:hint="eastAsia"/>
          <w:b/>
        </w:rPr>
        <w:t>〉</w:t>
      </w:r>
    </w:p>
    <w:p w:rsidR="00930FA4" w:rsidRDefault="00930FA4" w:rsidP="00EB3356">
      <w:pPr>
        <w:ind w:firstLineChars="100" w:firstLine="210"/>
      </w:pPr>
      <w:r w:rsidRPr="00930FA4">
        <w:t>また、別府市は、平成</w:t>
      </w:r>
      <w:r w:rsidR="002C6A6A">
        <w:rPr>
          <w:rFonts w:hint="eastAsia"/>
        </w:rPr>
        <w:t>17</w:t>
      </w:r>
      <w:r w:rsidR="002C6A6A">
        <w:t>年</w:t>
      </w:r>
      <w:r w:rsidR="002C6A6A">
        <w:rPr>
          <w:rFonts w:hint="eastAsia"/>
        </w:rPr>
        <w:t>4</w:t>
      </w:r>
      <w:r w:rsidR="00B54348">
        <w:t>月には景観法で定める景観行政団体にいち早く</w:t>
      </w:r>
      <w:r w:rsidR="00B54348">
        <w:rPr>
          <w:rFonts w:hint="eastAsia"/>
        </w:rPr>
        <w:t>なった</w:t>
      </w:r>
      <w:r w:rsidRPr="00930FA4">
        <w:t>。景観行政団体になった市町村は、指定地区内の建築物の高さや</w:t>
      </w:r>
      <w:r w:rsidR="00FD284D">
        <w:t>デザインをはじめ、看板などの細かな規制ができることとされて</w:t>
      </w:r>
      <w:r w:rsidR="00FD284D">
        <w:rPr>
          <w:rFonts w:hint="eastAsia"/>
        </w:rPr>
        <w:t>いる</w:t>
      </w:r>
      <w:r w:rsidRPr="00930FA4">
        <w:t>。別府市は本年度中に、景観審議会を設置して、区域や規制内容を具体的に定める方針で、特に観光客に好評の湯けむり群の景観を阻害するような建築物を規制するとともに、温泉文化</w:t>
      </w:r>
      <w:r w:rsidR="00FD284D">
        <w:t>を感じさせる町並みや建築物などの保全に重点を置くこととして</w:t>
      </w:r>
      <w:r w:rsidR="00FD284D">
        <w:rPr>
          <w:rFonts w:hint="eastAsia"/>
        </w:rPr>
        <w:t>いる</w:t>
      </w:r>
      <w:r w:rsidRPr="00930FA4">
        <w:t>。</w:t>
      </w:r>
    </w:p>
    <w:p w:rsidR="00930FA4" w:rsidRPr="00E644E7" w:rsidRDefault="00930FA4" w:rsidP="00F250C8">
      <w:pPr>
        <w:rPr>
          <w:b/>
        </w:rPr>
      </w:pPr>
      <w:r w:rsidRPr="00E644E7">
        <w:rPr>
          <w:rFonts w:hint="eastAsia"/>
          <w:b/>
        </w:rPr>
        <w:t>〈</w:t>
      </w:r>
      <w:r w:rsidRPr="00E644E7">
        <w:rPr>
          <w:b/>
        </w:rPr>
        <w:t>戦略的に地域づくりを考える契機となった「地域再生計画</w:t>
      </w:r>
      <w:r w:rsidRPr="00E644E7">
        <w:rPr>
          <w:rFonts w:hint="eastAsia"/>
          <w:b/>
        </w:rPr>
        <w:t>」〉</w:t>
      </w:r>
    </w:p>
    <w:p w:rsidR="00930FA4" w:rsidRDefault="00930FA4" w:rsidP="00FD284D">
      <w:pPr>
        <w:ind w:firstLineChars="100" w:firstLine="210"/>
      </w:pPr>
      <w:r w:rsidRPr="00930FA4">
        <w:t>別府市に在住し、積極的に地域活動をされている観光カリスマの鶴田浩一郎さんは、「平成</w:t>
      </w:r>
      <w:r w:rsidR="002C6A6A">
        <w:rPr>
          <w:rFonts w:hint="eastAsia"/>
        </w:rPr>
        <w:t>16</w:t>
      </w:r>
      <w:r w:rsidR="002C6A6A">
        <w:t>年</w:t>
      </w:r>
      <w:r w:rsidR="002C6A6A">
        <w:rPr>
          <w:rFonts w:hint="eastAsia"/>
        </w:rPr>
        <w:t>6</w:t>
      </w:r>
      <w:r w:rsidRPr="00930FA4">
        <w:t>月の地域再生計画の認定後、別府市では産官学の連携により「別府観光推進策に関する答申提言書（別府観光推進戦略会議</w:t>
      </w:r>
      <w:r w:rsidRPr="00930FA4">
        <w:t>/</w:t>
      </w:r>
      <w:r w:rsidRPr="00930FA4">
        <w:t>市長諮問機関）」が作成され（平成</w:t>
      </w:r>
      <w:r w:rsidR="002C6A6A">
        <w:rPr>
          <w:rFonts w:hint="eastAsia"/>
        </w:rPr>
        <w:t>16</w:t>
      </w:r>
      <w:r w:rsidRPr="00930FA4">
        <w:t>年</w:t>
      </w:r>
      <w:r w:rsidR="002C6A6A">
        <w:rPr>
          <w:rFonts w:hint="eastAsia"/>
        </w:rPr>
        <w:t>9</w:t>
      </w:r>
      <w:r w:rsidRPr="00930FA4">
        <w:t>月）、地域の再生戦略が極めて具体的に提示された。これは、地域再生計画の戦略本とも言える高い水準のものとなっている。別府ではここ数年、八湯地域毎にボランティア運動家が輩出しており、その行動基準の良いテキストにもなっている。直近では市内でも一番遅れていた南部地域の住民から「南部レトロ倶楽部」が誕生している。既存の疲弊し高齢化した組織に依存しない新たなまちづくり団体が再生の鍵を握っている。まちの再生ビジョンと戦略が示され、そこに人材がいれば間違いなく地域は再生すると考えている。資本の論理だけでは解決できない問題、それは市民が誇れる町づくりだと考える」と述べ、別府市の地域再生計画が、戦略的な地域づくりを産官学で一緒に考える契機とな</w:t>
      </w:r>
      <w:r w:rsidR="00FD284D">
        <w:t>ったことや、地域再生を行う上での人材育成の重要性を説かれて</w:t>
      </w:r>
      <w:r w:rsidR="00FD284D">
        <w:rPr>
          <w:rFonts w:hint="eastAsia"/>
        </w:rPr>
        <w:t>いる</w:t>
      </w:r>
      <w:r w:rsidRPr="00930FA4">
        <w:t>。</w:t>
      </w:r>
    </w:p>
    <w:p w:rsidR="00930FA4" w:rsidRPr="00E644E7" w:rsidRDefault="00930FA4" w:rsidP="00F250C8">
      <w:pPr>
        <w:rPr>
          <w:b/>
        </w:rPr>
      </w:pPr>
      <w:r w:rsidRPr="00E644E7">
        <w:rPr>
          <w:rFonts w:hint="eastAsia"/>
          <w:b/>
        </w:rPr>
        <w:lastRenderedPageBreak/>
        <w:t>〈</w:t>
      </w:r>
      <w:r w:rsidRPr="00E644E7">
        <w:rPr>
          <w:b/>
        </w:rPr>
        <w:t>民が主役、官がサポーターの観光・地域振興の体制整備</w:t>
      </w:r>
      <w:r w:rsidRPr="00E644E7">
        <w:rPr>
          <w:rFonts w:hint="eastAsia"/>
          <w:b/>
        </w:rPr>
        <w:t>〉</w:t>
      </w:r>
    </w:p>
    <w:p w:rsidR="00FD284D" w:rsidRDefault="00930FA4" w:rsidP="00FD284D">
      <w:pPr>
        <w:ind w:firstLineChars="100" w:firstLine="210"/>
      </w:pPr>
      <w:r w:rsidRPr="00930FA4">
        <w:t>これまで見てきた別府市の地域再生計画の中でも掲げられていた観光と地域づくりを一体として取り組む「ツーリズムの</w:t>
      </w:r>
      <w:r w:rsidR="00FD284D">
        <w:t>推進」は大分県全体の新たな観光戦略の基本コンセプトになって</w:t>
      </w:r>
      <w:r w:rsidR="00FD284D">
        <w:rPr>
          <w:rFonts w:hint="eastAsia"/>
        </w:rPr>
        <w:t>いる</w:t>
      </w:r>
      <w:r w:rsidRPr="00930FA4">
        <w:t>。大分県では、観光に関連の深い景観自然や国際交流までも取り込んだ地域づくりと一体となった観光振興を目指す組織として、平成</w:t>
      </w:r>
      <w:r w:rsidR="002C6A6A">
        <w:rPr>
          <w:rFonts w:hint="eastAsia"/>
        </w:rPr>
        <w:t>16</w:t>
      </w:r>
      <w:r w:rsidR="002C6A6A">
        <w:t>年</w:t>
      </w:r>
      <w:r w:rsidR="002C6A6A">
        <w:rPr>
          <w:rFonts w:hint="eastAsia"/>
        </w:rPr>
        <w:t>4</w:t>
      </w:r>
      <w:r w:rsidR="002C6A6A">
        <w:t>月</w:t>
      </w:r>
      <w:r w:rsidR="002C6A6A">
        <w:rPr>
          <w:rFonts w:hint="eastAsia"/>
        </w:rPr>
        <w:t>1</w:t>
      </w:r>
      <w:r w:rsidRPr="00930FA4">
        <w:t>日に観光・地域振興局が設置され、</w:t>
      </w:r>
      <w:r w:rsidR="00FD284D">
        <w:t>同日、同局内に「観光・地域振興サポートセンター」が併設され</w:t>
      </w:r>
      <w:r w:rsidR="00FD284D">
        <w:rPr>
          <w:rFonts w:hint="eastAsia"/>
        </w:rPr>
        <w:t>た</w:t>
      </w:r>
      <w:r w:rsidRPr="00930FA4">
        <w:t>。同センターは、地域住民自らが、観光振興に向けた地域づくり、まちづくりを推進し、県がこうした動きを積極的、総合的に支援するため、地域づくりやまちづくり、観光についての情</w:t>
      </w:r>
      <w:r w:rsidR="00FD284D">
        <w:t>報提供、団体相互の交流の場の提供、総合相談窓口対応を行ってい</w:t>
      </w:r>
      <w:r w:rsidR="00FD284D">
        <w:rPr>
          <w:rFonts w:hint="eastAsia"/>
        </w:rPr>
        <w:t>る</w:t>
      </w:r>
      <w:r w:rsidRPr="00930FA4">
        <w:t>。その特長は、</w:t>
      </w:r>
      <w:r w:rsidRPr="00930FA4">
        <w:rPr>
          <w:rFonts w:ascii="ＭＳ 明朝" w:eastAsia="ＭＳ 明朝" w:hAnsi="ＭＳ 明朝" w:cs="ＭＳ 明朝" w:hint="eastAsia"/>
        </w:rPr>
        <w:t>①</w:t>
      </w:r>
      <w:r w:rsidRPr="00930FA4">
        <w:t>県職員が積極的に外に出て現場で活躍</w:t>
      </w:r>
      <w:r w:rsidR="00FD284D">
        <w:t>している人々の生の声を聞く現場主義</w:t>
      </w:r>
      <w:r w:rsidRPr="00930FA4">
        <w:rPr>
          <w:rFonts w:ascii="ＭＳ 明朝" w:eastAsia="ＭＳ 明朝" w:hAnsi="ＭＳ 明朝" w:cs="ＭＳ 明朝" w:hint="eastAsia"/>
        </w:rPr>
        <w:t>②</w:t>
      </w:r>
      <w:r w:rsidRPr="00930FA4">
        <w:t>知恵と</w:t>
      </w:r>
      <w:r w:rsidR="00FD284D">
        <w:t>情報の限りを尽くして県民の負託に応える知恵で勝負すること</w:t>
      </w:r>
      <w:r w:rsidRPr="00930FA4">
        <w:rPr>
          <w:rFonts w:ascii="ＭＳ 明朝" w:eastAsia="ＭＳ 明朝" w:hAnsi="ＭＳ 明朝" w:cs="ＭＳ 明朝" w:hint="eastAsia"/>
        </w:rPr>
        <w:t>③</w:t>
      </w:r>
      <w:r w:rsidRPr="00930FA4">
        <w:t>県民からの相談や質問に対しては、県庁内の横の連携を図ることでワンストップにより対応すること</w:t>
      </w:r>
      <w:r w:rsidR="00FD284D">
        <w:rPr>
          <w:rFonts w:hint="eastAsia"/>
        </w:rPr>
        <w:t>、である</w:t>
      </w:r>
      <w:r w:rsidRPr="00930FA4">
        <w:t>。</w:t>
      </w:r>
    </w:p>
    <w:p w:rsidR="00FD284D" w:rsidRDefault="002C6A6A" w:rsidP="00FD284D">
      <w:pPr>
        <w:ind w:firstLineChars="100" w:firstLine="210"/>
      </w:pPr>
      <w:r>
        <w:t>同年</w:t>
      </w:r>
      <w:r>
        <w:rPr>
          <w:rFonts w:hint="eastAsia"/>
        </w:rPr>
        <w:t>4</w:t>
      </w:r>
      <w:r w:rsidR="00930FA4" w:rsidRPr="00930FA4">
        <w:t>月には、県の機構改革に併せて、地域に住み、生活し、経済活動を行っている観光関係者や地域づくりグループ等の民間の人達のネットワークである「おおいた観光・地域づくりネットワーク」が結成され、自主・自立で個</w:t>
      </w:r>
      <w:r w:rsidR="00FD284D">
        <w:t>々の会員が相互連携して行う各種のプロジェクト活動が始まって</w:t>
      </w:r>
      <w:r w:rsidR="00FD284D">
        <w:rPr>
          <w:rFonts w:hint="eastAsia"/>
        </w:rPr>
        <w:t>いる</w:t>
      </w:r>
      <w:r w:rsidR="00930FA4" w:rsidRPr="00930FA4">
        <w:t>。例えば、大分県各観光地の地域文化が体験できる参加型プログラム（散策やエコウォーク等）を集めて、旅行者</w:t>
      </w:r>
      <w:r w:rsidR="00FD284D">
        <w:t>が携帯で検索できるシステムを作るプロジェクトが立ち上がってい</w:t>
      </w:r>
      <w:r w:rsidR="00FD284D">
        <w:rPr>
          <w:rFonts w:hint="eastAsia"/>
        </w:rPr>
        <w:t>る</w:t>
      </w:r>
      <w:r w:rsidR="00930FA4" w:rsidRPr="00930FA4">
        <w:t>。</w:t>
      </w:r>
    </w:p>
    <w:p w:rsidR="00930FA4" w:rsidRDefault="00930FA4" w:rsidP="002C6A6A">
      <w:pPr>
        <w:ind w:firstLineChars="100" w:firstLine="210"/>
      </w:pPr>
      <w:r w:rsidRPr="00930FA4">
        <w:t>平成</w:t>
      </w:r>
      <w:r w:rsidR="002C6A6A">
        <w:rPr>
          <w:rFonts w:hint="eastAsia"/>
        </w:rPr>
        <w:t>17</w:t>
      </w:r>
      <w:r w:rsidR="002C6A6A">
        <w:t>年</w:t>
      </w:r>
      <w:r w:rsidR="002C6A6A">
        <w:rPr>
          <w:rFonts w:hint="eastAsia"/>
        </w:rPr>
        <w:t>4</w:t>
      </w:r>
      <w:r w:rsidRPr="00930FA4">
        <w:t>月には、</w:t>
      </w:r>
      <w:r w:rsidRPr="00930FA4">
        <w:t>(</w:t>
      </w:r>
      <w:r w:rsidRPr="00930FA4">
        <w:t>社</w:t>
      </w:r>
      <w:r w:rsidRPr="00930FA4">
        <w:t>)</w:t>
      </w:r>
      <w:r w:rsidRPr="00930FA4">
        <w:t>大分県観光協会が名称を</w:t>
      </w:r>
      <w:r w:rsidRPr="00930FA4">
        <w:t>(</w:t>
      </w:r>
      <w:r w:rsidRPr="00930FA4">
        <w:t>社</w:t>
      </w:r>
      <w:r w:rsidRPr="00930FA4">
        <w:t>)</w:t>
      </w:r>
      <w:r w:rsidRPr="00930FA4">
        <w:t>ツーリズムおおいたと改め、地域づくり関係者をも会員に加え、民間の自主的・主体的な組織に生まれ変わるとともに、都道府県単位の観光協会・連盟としては唯一、事</w:t>
      </w:r>
      <w:r w:rsidR="00FD284D">
        <w:t>務所を県庁所在地でなく、観光の中心地である別府市に移転し</w:t>
      </w:r>
      <w:r w:rsidR="00FD284D">
        <w:rPr>
          <w:rFonts w:hint="eastAsia"/>
        </w:rPr>
        <w:t>た。</w:t>
      </w:r>
      <w:r w:rsidRPr="00930FA4">
        <w:t>また、平成</w:t>
      </w:r>
      <w:r w:rsidR="002C6A6A">
        <w:rPr>
          <w:rFonts w:hint="eastAsia"/>
        </w:rPr>
        <w:t>17</w:t>
      </w:r>
      <w:r w:rsidR="002C6A6A">
        <w:t>年</w:t>
      </w:r>
      <w:r w:rsidR="002C6A6A">
        <w:rPr>
          <w:rFonts w:hint="eastAsia"/>
        </w:rPr>
        <w:t>5</w:t>
      </w:r>
      <w:r w:rsidRPr="00930FA4">
        <w:t>月</w:t>
      </w:r>
      <w:r w:rsidR="002C6A6A">
        <w:rPr>
          <w:rFonts w:hint="eastAsia"/>
        </w:rPr>
        <w:t>24</w:t>
      </w:r>
      <w:r w:rsidRPr="00930FA4">
        <w:t>日の温泉法施行規則の改正の際には、民を官がサポートする</w:t>
      </w:r>
      <w:r w:rsidR="008E70BA">
        <w:t>形で、別府八湯温泉品質保証協会が、「温泉Ｇメン」と呼ばれる全国</w:t>
      </w:r>
      <w:r w:rsidR="008E70BA">
        <w:rPr>
          <w:rFonts w:hint="eastAsia"/>
        </w:rPr>
        <w:t>5</w:t>
      </w:r>
      <w:r w:rsidRPr="00930FA4">
        <w:t>百カ所以上の入湯経験を持つ目利きに依頼して、温泉施設を客観的に評価し、独自に温泉の品質を証明す</w:t>
      </w:r>
      <w:r w:rsidR="00FD284D">
        <w:t>る「温泉カルテ」を全国に先駆けてスタートさせて話題と</w:t>
      </w:r>
      <w:r w:rsidR="00FD284D">
        <w:rPr>
          <w:rFonts w:hint="eastAsia"/>
        </w:rPr>
        <w:t>なった。</w:t>
      </w:r>
    </w:p>
    <w:p w:rsidR="00930FA4" w:rsidRPr="00E644E7" w:rsidRDefault="00E644E7" w:rsidP="00F250C8">
      <w:pPr>
        <w:rPr>
          <w:b/>
        </w:rPr>
      </w:pPr>
      <w:r w:rsidRPr="00E644E7">
        <w:rPr>
          <w:rFonts w:hint="eastAsia"/>
          <w:b/>
        </w:rPr>
        <w:t>〈</w:t>
      </w:r>
      <w:r w:rsidRPr="00E644E7">
        <w:rPr>
          <w:b/>
        </w:rPr>
        <w:t>戦略的にイベント開催を行い、国土交通省の支援措置を有効活用</w:t>
      </w:r>
      <w:r w:rsidRPr="00E644E7">
        <w:rPr>
          <w:rFonts w:hint="eastAsia"/>
          <w:b/>
        </w:rPr>
        <w:t>〉</w:t>
      </w:r>
    </w:p>
    <w:p w:rsidR="00E644E7" w:rsidRDefault="00E644E7" w:rsidP="00C51FE3">
      <w:pPr>
        <w:ind w:firstLineChars="100" w:firstLine="210"/>
      </w:pPr>
      <w:r w:rsidRPr="00E644E7">
        <w:t>平成</w:t>
      </w:r>
      <w:r w:rsidR="008E70BA">
        <w:rPr>
          <w:rFonts w:hint="eastAsia"/>
        </w:rPr>
        <w:t>17</w:t>
      </w:r>
      <w:r w:rsidRPr="00E644E7">
        <w:t>年</w:t>
      </w:r>
      <w:r w:rsidR="008E70BA">
        <w:rPr>
          <w:rFonts w:hint="eastAsia"/>
        </w:rPr>
        <w:t>11</w:t>
      </w:r>
      <w:r w:rsidRPr="00E644E7">
        <w:t>月には、小泉総理が出席しあいさつされた世界観光学生サミットを始めとして、世界ツーリズム交流フェスタ、第</w:t>
      </w:r>
      <w:r w:rsidR="008E70BA">
        <w:rPr>
          <w:rFonts w:hint="eastAsia"/>
        </w:rPr>
        <w:t>1</w:t>
      </w:r>
      <w:r w:rsidRPr="00E644E7">
        <w:t>回全国まちづくり交流会などの地域振興や観光関係のイベントが集中して開催され、別府市に本拠地を置く男子プロバスケッ</w:t>
      </w:r>
      <w:r w:rsidR="00FD284D">
        <w:t>トボールリーグの「大分ヒートデビルズ」の地元開幕戦も行われ</w:t>
      </w:r>
      <w:r w:rsidR="00FD284D">
        <w:rPr>
          <w:rFonts w:hint="eastAsia"/>
        </w:rPr>
        <w:t>た</w:t>
      </w:r>
      <w:r w:rsidR="00B93D8E">
        <w:rPr>
          <w:rFonts w:hint="eastAsia"/>
        </w:rPr>
        <w:t>。</w:t>
      </w:r>
      <w:r w:rsidRPr="00E644E7">
        <w:t>また、国土</w:t>
      </w:r>
      <w:r w:rsidR="00FD284D">
        <w:t>交通省の様々な支援措置を活用して、まちづくりが進められてい</w:t>
      </w:r>
      <w:r w:rsidR="00FD284D">
        <w:rPr>
          <w:rFonts w:hint="eastAsia"/>
        </w:rPr>
        <w:t>る。</w:t>
      </w:r>
      <w:r w:rsidRPr="00E644E7">
        <w:t>平成</w:t>
      </w:r>
      <w:r w:rsidR="008E70BA">
        <w:rPr>
          <w:rFonts w:hint="eastAsia"/>
        </w:rPr>
        <w:t>17</w:t>
      </w:r>
      <w:r w:rsidRPr="00E644E7">
        <w:t>年度には、観光ルネサンス事業により、大分空港からのリムジンバス運行や外国人案</w:t>
      </w:r>
      <w:r w:rsidR="002C6A6A">
        <w:t>内所及び国際交流サロンの設置を行うとともに、国内ロングステイ・</w:t>
      </w:r>
      <w:r w:rsidR="008E70BA">
        <w:rPr>
          <w:rFonts w:hint="eastAsia"/>
        </w:rPr>
        <w:t>2</w:t>
      </w:r>
      <w:r w:rsidRPr="00E644E7">
        <w:t>地点</w:t>
      </w:r>
      <w:r w:rsidR="00FD284D">
        <w:t>居住の観光・交通面からの環境整備に係る実証実験が行なわれ</w:t>
      </w:r>
      <w:r w:rsidR="00FD284D">
        <w:rPr>
          <w:rFonts w:hint="eastAsia"/>
        </w:rPr>
        <w:t>た。</w:t>
      </w:r>
      <w:r w:rsidRPr="00E644E7">
        <w:t>平成</w:t>
      </w:r>
      <w:r w:rsidR="008E70BA">
        <w:rPr>
          <w:rFonts w:hint="eastAsia"/>
        </w:rPr>
        <w:t>18</w:t>
      </w:r>
      <w:r w:rsidRPr="00E644E7">
        <w:t>年度には、観光客への情報提供の高度化による移動支援の先進的な事例をつくるための「まちづくりナビプロジェクト（まちナビ）」でＰＤＡを活用した多言語動画案内情報の提供が採択され、年末頃にはＪＲ別府駅の別府温泉で携帯</w:t>
      </w:r>
      <w:r w:rsidR="00FD284D">
        <w:t>端末を片手にも</w:t>
      </w:r>
      <w:r w:rsidR="00FD284D">
        <w:lastRenderedPageBreak/>
        <w:t>て動画を見ながらの路地裏温泉巡りが可能にな</w:t>
      </w:r>
      <w:r w:rsidR="00FD284D">
        <w:rPr>
          <w:rFonts w:hint="eastAsia"/>
        </w:rPr>
        <w:t>る。</w:t>
      </w:r>
      <w:r w:rsidRPr="00E644E7">
        <w:t>また、平成</w:t>
      </w:r>
      <w:r w:rsidR="008E70BA">
        <w:rPr>
          <w:rFonts w:hint="eastAsia"/>
        </w:rPr>
        <w:t>18</w:t>
      </w:r>
      <w:r w:rsidR="00B47CED">
        <w:t>年度</w:t>
      </w:r>
      <w:r w:rsidR="00B47CED">
        <w:rPr>
          <w:rFonts w:hint="eastAsia"/>
        </w:rPr>
        <w:t>には</w:t>
      </w:r>
      <w:r w:rsidR="008E70BA">
        <w:rPr>
          <w:rFonts w:hint="eastAsia"/>
        </w:rPr>
        <w:t>10</w:t>
      </w:r>
      <w:r w:rsidRPr="00E644E7">
        <w:t>月・</w:t>
      </w:r>
      <w:r w:rsidR="008E70BA">
        <w:rPr>
          <w:rFonts w:hint="eastAsia"/>
        </w:rPr>
        <w:t>11</w:t>
      </w:r>
      <w:r w:rsidRPr="00E644E7">
        <w:t>月の様々な全国大会イベント開催に合わせて、ＯＮＳＥＮツーリズム交流フェスタ</w:t>
      </w:r>
      <w:r w:rsidR="008E70BA">
        <w:rPr>
          <w:rFonts w:hint="eastAsia"/>
        </w:rPr>
        <w:t>2006</w:t>
      </w:r>
      <w:r w:rsidRPr="00E644E7">
        <w:t>が開催され、別府酔宵女まつり、プロバスケット開幕戦、学生たちによる泉都大祭、全国アートまちづくり自慢交流大会やおもてなしイベン</w:t>
      </w:r>
      <w:r w:rsidR="00FD284D">
        <w:t>トとしての別府八湯ウォーク、音泉タウンコンサート等も開催され</w:t>
      </w:r>
      <w:r w:rsidR="00FD284D">
        <w:rPr>
          <w:rFonts w:hint="eastAsia"/>
        </w:rPr>
        <w:t>た</w:t>
      </w:r>
      <w:r w:rsidRPr="00E644E7">
        <w:t>。</w:t>
      </w:r>
    </w:p>
    <w:p w:rsidR="00E644E7" w:rsidRPr="00E644E7" w:rsidRDefault="00E644E7" w:rsidP="00F250C8">
      <w:pPr>
        <w:rPr>
          <w:b/>
        </w:rPr>
      </w:pPr>
      <w:r w:rsidRPr="00E644E7">
        <w:rPr>
          <w:rFonts w:hint="eastAsia"/>
          <w:b/>
        </w:rPr>
        <w:t>〈</w:t>
      </w:r>
      <w:r w:rsidRPr="00E644E7">
        <w:rPr>
          <w:b/>
        </w:rPr>
        <w:t>地域通貨を活用したまちづくり</w:t>
      </w:r>
      <w:r w:rsidRPr="00E644E7">
        <w:rPr>
          <w:rFonts w:hint="eastAsia"/>
          <w:b/>
        </w:rPr>
        <w:t>〉</w:t>
      </w:r>
    </w:p>
    <w:p w:rsidR="00B47CED" w:rsidRDefault="00E644E7" w:rsidP="008F4D1D">
      <w:pPr>
        <w:ind w:firstLineChars="100" w:firstLine="210"/>
      </w:pPr>
      <w:r w:rsidRPr="00E644E7">
        <w:t>別府市では、市民が主体となったまちづくり活動の支援を行なうとともに、地域資源を活かした健康・スポーツを取り込んだ元気なまちづくりを推進する為、平成</w:t>
      </w:r>
      <w:r w:rsidR="008E70BA">
        <w:rPr>
          <w:rFonts w:hint="eastAsia"/>
        </w:rPr>
        <w:t>17</w:t>
      </w:r>
      <w:r w:rsidR="008E70BA">
        <w:t>年</w:t>
      </w:r>
      <w:r w:rsidR="008E70BA">
        <w:rPr>
          <w:rFonts w:hint="eastAsia"/>
        </w:rPr>
        <w:t>7</w:t>
      </w:r>
      <w:r w:rsidRPr="00E644E7">
        <w:t>月</w:t>
      </w:r>
      <w:r w:rsidR="008E70BA">
        <w:rPr>
          <w:rFonts w:hint="eastAsia"/>
        </w:rPr>
        <w:t>19</w:t>
      </w:r>
      <w:r w:rsidRPr="00E644E7">
        <w:t>日に「地域通貨を活用したまちづくり活動とＯＮＳＥＮ・健康ライフの促進」の内閣総理大臣認定を受け、「地域通貨モデルシステムの導入支援」を活用して、「泉都（セント）」と呼ばれる地域通貨の実証実験が平成</w:t>
      </w:r>
      <w:r w:rsidR="008E70BA">
        <w:rPr>
          <w:rFonts w:hint="eastAsia"/>
        </w:rPr>
        <w:t>17</w:t>
      </w:r>
      <w:r w:rsidRPr="00E644E7">
        <w:t>年</w:t>
      </w:r>
      <w:r w:rsidR="008E70BA">
        <w:rPr>
          <w:rFonts w:hint="eastAsia"/>
        </w:rPr>
        <w:t>11</w:t>
      </w:r>
      <w:r w:rsidR="008E70BA">
        <w:t>月</w:t>
      </w:r>
      <w:r w:rsidR="008E70BA">
        <w:rPr>
          <w:rFonts w:hint="eastAsia"/>
        </w:rPr>
        <w:t>1</w:t>
      </w:r>
      <w:r w:rsidRPr="00E644E7">
        <w:t>日より平成</w:t>
      </w:r>
      <w:r w:rsidR="008E70BA">
        <w:rPr>
          <w:rFonts w:hint="eastAsia"/>
        </w:rPr>
        <w:t>18</w:t>
      </w:r>
      <w:r w:rsidR="002C6A6A">
        <w:t>年</w:t>
      </w:r>
      <w:r w:rsidR="008E70BA">
        <w:rPr>
          <w:rFonts w:hint="eastAsia"/>
        </w:rPr>
        <w:t>1</w:t>
      </w:r>
      <w:r w:rsidRPr="00E644E7">
        <w:t>月</w:t>
      </w:r>
      <w:r w:rsidR="008E70BA">
        <w:rPr>
          <w:rFonts w:hint="eastAsia"/>
        </w:rPr>
        <w:t>31</w:t>
      </w:r>
      <w:r w:rsidR="00B47CED">
        <w:t>日の間に行われ</w:t>
      </w:r>
      <w:r w:rsidR="00B47CED">
        <w:rPr>
          <w:rFonts w:hint="eastAsia"/>
        </w:rPr>
        <w:t>た。</w:t>
      </w:r>
      <w:r w:rsidRPr="00E644E7">
        <w:t>実証実験では、清掃活動、防犯パトロール・交通安全街頭活動、健康・福祉、その他のまちづくり活動やボランティア活動を行った人に対してポイントを支払い、住民主体の活動に付加価値を付けることで、更に活動の活性化を図り、たまったポイントを公共施設（温泉、スポーツ施設など）やまちづくりイベントなどで使用可能とすることに</w:t>
      </w:r>
      <w:r w:rsidR="00B47CED">
        <w:t>より、心身ともに健康となるための元気なまちづくりが促進され</w:t>
      </w:r>
      <w:r w:rsidR="00B47CED">
        <w:rPr>
          <w:rFonts w:hint="eastAsia"/>
        </w:rPr>
        <w:t>た</w:t>
      </w:r>
      <w:r w:rsidRPr="00E644E7">
        <w:t>。実証実験後も</w:t>
      </w:r>
      <w:r w:rsidR="00B47CED">
        <w:t>、同市では、地域通貨事業を市単独事業として継続して行われ</w:t>
      </w:r>
      <w:r w:rsidR="00B47CED">
        <w:rPr>
          <w:rFonts w:hint="eastAsia"/>
        </w:rPr>
        <w:t>ている</w:t>
      </w:r>
      <w:r w:rsidRPr="00E644E7">
        <w:t>。</w:t>
      </w:r>
    </w:p>
    <w:p w:rsidR="00B47CED" w:rsidRDefault="00E644E7" w:rsidP="00331F62">
      <w:pPr>
        <w:ind w:firstLineChars="100" w:firstLine="210"/>
      </w:pPr>
      <w:r w:rsidRPr="00E644E7">
        <w:t>また、同市と地域通貨「Ｇｒａｓｓ」の実証実験を平成</w:t>
      </w:r>
      <w:r w:rsidRPr="00E644E7">
        <w:t>17</w:t>
      </w:r>
      <w:r w:rsidRPr="00E644E7">
        <w:t>年度に行った熊本県阿蘇市とは、地理的・歴史的背景に共通点が多いことから、平成</w:t>
      </w:r>
      <w:r w:rsidRPr="00E644E7">
        <w:t>18</w:t>
      </w:r>
      <w:r w:rsidR="002C6A6A">
        <w:t>年</w:t>
      </w:r>
      <w:r w:rsidR="002C6A6A">
        <w:rPr>
          <w:rFonts w:hint="eastAsia"/>
        </w:rPr>
        <w:t>2</w:t>
      </w:r>
      <w:r w:rsidRPr="00E644E7">
        <w:t>月から地域通貨を通じた交流</w:t>
      </w:r>
      <w:r w:rsidR="002C6A6A">
        <w:t>を始め、広域観光や外国人観光客誘致強化に協働で取り組もうと同年</w:t>
      </w:r>
      <w:r w:rsidR="002C6A6A">
        <w:rPr>
          <w:rFonts w:hint="eastAsia"/>
        </w:rPr>
        <w:t>７</w:t>
      </w:r>
      <w:r w:rsidR="002C6A6A">
        <w:t>月</w:t>
      </w:r>
      <w:r w:rsidR="002C6A6A">
        <w:rPr>
          <w:rFonts w:hint="eastAsia"/>
        </w:rPr>
        <w:t>５</w:t>
      </w:r>
      <w:r w:rsidRPr="00E644E7">
        <w:t>日には、「別府・阿蘇ツーリズム交流宣言」が行われ、双方の地</w:t>
      </w:r>
      <w:r w:rsidR="00B47CED">
        <w:t>域通貨の相互利用が可能となり、地域通貨の利用先が拡大して</w:t>
      </w:r>
      <w:r w:rsidR="00B47CED">
        <w:rPr>
          <w:rFonts w:hint="eastAsia"/>
        </w:rPr>
        <w:t>いる。</w:t>
      </w:r>
    </w:p>
    <w:p w:rsidR="00B47CED" w:rsidRPr="00331F62" w:rsidRDefault="00B47CED" w:rsidP="00B47CED"/>
    <w:p w:rsidR="00B47CED" w:rsidRPr="00F14483" w:rsidRDefault="00323FDE" w:rsidP="00B47CED">
      <w:pPr>
        <w:rPr>
          <w:b/>
        </w:rPr>
      </w:pPr>
      <w:r>
        <w:rPr>
          <w:rFonts w:hint="eastAsia"/>
          <w:b/>
        </w:rPr>
        <w:t>５－２．</w:t>
      </w:r>
      <w:r w:rsidR="00F14483" w:rsidRPr="00F14483">
        <w:rPr>
          <w:rFonts w:hint="eastAsia"/>
          <w:b/>
        </w:rPr>
        <w:t>大分県豊後高田市の地域再生計画</w:t>
      </w:r>
    </w:p>
    <w:p w:rsidR="00F14483" w:rsidRDefault="00F14483" w:rsidP="00F14483">
      <w:pPr>
        <w:rPr>
          <w:b/>
        </w:rPr>
      </w:pPr>
      <w:r w:rsidRPr="00F14483">
        <w:rPr>
          <w:rFonts w:hint="eastAsia"/>
          <w:b/>
        </w:rPr>
        <w:t>「豊後高田「昭和の町」づくり計画</w:t>
      </w:r>
    </w:p>
    <w:p w:rsidR="00C05BE2" w:rsidRDefault="00F14483" w:rsidP="00C05BE2">
      <w:pPr>
        <w:ind w:firstLineChars="900" w:firstLine="1897"/>
        <w:rPr>
          <w:b/>
        </w:rPr>
      </w:pPr>
      <w:r w:rsidRPr="00F14483">
        <w:rPr>
          <w:rFonts w:hint="eastAsia"/>
          <w:b/>
        </w:rPr>
        <w:t>～「昭和の町」を核とした商業と観光の一体的振興をめざして～」</w:t>
      </w:r>
    </w:p>
    <w:p w:rsidR="00C51FE3" w:rsidRDefault="00C51FE3" w:rsidP="00C51FE3">
      <w:pPr>
        <w:ind w:firstLineChars="900" w:firstLine="1890"/>
      </w:pPr>
    </w:p>
    <w:p w:rsidR="00C05BE2" w:rsidRPr="00B90EAD" w:rsidRDefault="00F918BB" w:rsidP="00C05BE2">
      <w:pPr>
        <w:rPr>
          <w:b/>
        </w:rPr>
      </w:pPr>
      <w:r w:rsidRPr="00B90EAD">
        <w:rPr>
          <w:rFonts w:hint="eastAsia"/>
          <w:b/>
        </w:rPr>
        <w:t>〈豊後高田市の地域再生計画〉</w:t>
      </w:r>
    </w:p>
    <w:p w:rsidR="00373D90" w:rsidRDefault="00373D90" w:rsidP="000E27A4">
      <w:pPr>
        <w:ind w:firstLineChars="100" w:firstLine="210"/>
      </w:pPr>
      <w:r w:rsidRPr="00373D90">
        <w:t>大分県の北部、国東半島の西側に位置する豊後高田市は、市内に瀬戸内海国立公園や国東半島県立自然公園を擁し、山・里・海の自然資源と古代の仏教文化遺跡や中世の荘園村落遺跡といった歴</w:t>
      </w:r>
      <w:r>
        <w:t>史資源など、豊かな自然と歴史に育まれた地域資源に恵まれて</w:t>
      </w:r>
      <w:r w:rsidR="00B90EAD">
        <w:rPr>
          <w:rFonts w:hint="eastAsia"/>
        </w:rPr>
        <w:t>い</w:t>
      </w:r>
      <w:r>
        <w:rPr>
          <w:rFonts w:hint="eastAsia"/>
        </w:rPr>
        <w:t>る。</w:t>
      </w:r>
      <w:r w:rsidRPr="00373D90">
        <w:t>奈良時代から宇佐八幡宮の影響を強く受け、平安時代にはその荘園となって、山の空間に</w:t>
      </w:r>
      <w:r>
        <w:t>六郷満山と呼ばれる神仏習合の独特な仏教文化を開花させて</w:t>
      </w:r>
      <w:r>
        <w:rPr>
          <w:rFonts w:hint="eastAsia"/>
        </w:rPr>
        <w:t>いた。</w:t>
      </w:r>
      <w:r w:rsidRPr="00373D90">
        <w:t>鎌倉時代から戦国時代までは宇佐八幡宮の荘園が里の空間で大いに栄えるとともに、江戸時代には徳川家康の曾孫が中心部に城下町を築き、明治時代以降はその骨格の上に商店街が</w:t>
      </w:r>
      <w:r>
        <w:t>立地して、常に国東半島の中核都市として繁栄を謳歌してい</w:t>
      </w:r>
      <w:r>
        <w:rPr>
          <w:rFonts w:hint="eastAsia"/>
        </w:rPr>
        <w:t>た。</w:t>
      </w:r>
      <w:r w:rsidRPr="00373D90">
        <w:t>し</w:t>
      </w:r>
      <w:r w:rsidR="008E70BA">
        <w:t>かし、国鉄（現ＪＲ）の日豊線からはずれて</w:t>
      </w:r>
      <w:r w:rsidR="008E70BA">
        <w:lastRenderedPageBreak/>
        <w:t>いたこともあり、昭和</w:t>
      </w:r>
      <w:r w:rsidR="008E70BA">
        <w:rPr>
          <w:rFonts w:hint="eastAsia"/>
        </w:rPr>
        <w:t>29</w:t>
      </w:r>
      <w:r w:rsidR="008E70BA">
        <w:t>年には</w:t>
      </w:r>
      <w:r w:rsidR="008E70BA">
        <w:rPr>
          <w:rFonts w:hint="eastAsia"/>
        </w:rPr>
        <w:t>30</w:t>
      </w:r>
      <w:r w:rsidRPr="00373D90">
        <w:t>,</w:t>
      </w:r>
      <w:r w:rsidR="008E70BA">
        <w:rPr>
          <w:rFonts w:hint="eastAsia"/>
        </w:rPr>
        <w:t>588</w:t>
      </w:r>
      <w:r w:rsidR="008E70BA">
        <w:t>人いた人口が、その後一貫して減少し、</w:t>
      </w:r>
      <w:r w:rsidR="008E70BA">
        <w:rPr>
          <w:rFonts w:hint="eastAsia"/>
        </w:rPr>
        <w:t>5</w:t>
      </w:r>
      <w:r w:rsidRPr="00373D90">
        <w:t>年</w:t>
      </w:r>
      <w:r>
        <w:t>前は全</w:t>
      </w:r>
      <w:r w:rsidR="008E70BA">
        <w:t>国でお尻から数えて</w:t>
      </w:r>
      <w:r w:rsidR="008E70BA">
        <w:rPr>
          <w:rFonts w:hint="eastAsia"/>
        </w:rPr>
        <w:t>9</w:t>
      </w:r>
      <w:r>
        <w:t>番目に人口が少ない市となってい</w:t>
      </w:r>
      <w:r>
        <w:rPr>
          <w:rFonts w:hint="eastAsia"/>
        </w:rPr>
        <w:t>た。</w:t>
      </w:r>
      <w:r w:rsidR="008E70BA">
        <w:t>高齢化率についても、昭和</w:t>
      </w:r>
      <w:r w:rsidR="008E70BA">
        <w:rPr>
          <w:rFonts w:hint="eastAsia"/>
        </w:rPr>
        <w:t>55</w:t>
      </w:r>
      <w:r w:rsidR="008E70BA">
        <w:t>年には</w:t>
      </w:r>
      <w:r w:rsidR="008E70BA">
        <w:rPr>
          <w:rFonts w:hint="eastAsia"/>
        </w:rPr>
        <w:t>17.7</w:t>
      </w:r>
      <w:r w:rsidR="008E70BA">
        <w:t>％であった高齢化率が年々上昇し、平成</w:t>
      </w:r>
      <w:r w:rsidR="008E70BA">
        <w:rPr>
          <w:rFonts w:hint="eastAsia"/>
        </w:rPr>
        <w:t>12</w:t>
      </w:r>
      <w:r w:rsidR="008E70BA">
        <w:t>年には</w:t>
      </w:r>
      <w:r w:rsidR="008E70BA">
        <w:rPr>
          <w:rFonts w:hint="eastAsia"/>
        </w:rPr>
        <w:t>30.5</w:t>
      </w:r>
      <w:r>
        <w:t>％となってい</w:t>
      </w:r>
      <w:r>
        <w:rPr>
          <w:rFonts w:hint="eastAsia"/>
        </w:rPr>
        <w:t>た。</w:t>
      </w:r>
      <w:r w:rsidR="008E70BA">
        <w:t>平成</w:t>
      </w:r>
      <w:r w:rsidR="008E70BA">
        <w:rPr>
          <w:rFonts w:hint="eastAsia"/>
        </w:rPr>
        <w:t>12</w:t>
      </w:r>
      <w:r w:rsidR="008E70BA">
        <w:t>年の大分県平均は</w:t>
      </w:r>
      <w:r w:rsidR="008E70BA">
        <w:rPr>
          <w:rFonts w:hint="eastAsia"/>
        </w:rPr>
        <w:t>21.8</w:t>
      </w:r>
      <w:r w:rsidR="008E70BA">
        <w:t>％であり、大分県の高齢化率が昭和</w:t>
      </w:r>
      <w:r w:rsidR="008E70BA">
        <w:rPr>
          <w:rFonts w:hint="eastAsia"/>
        </w:rPr>
        <w:t>55</w:t>
      </w:r>
      <w:r w:rsidR="008E70BA">
        <w:t>年から</w:t>
      </w:r>
      <w:r w:rsidR="008E70BA">
        <w:rPr>
          <w:rFonts w:hint="eastAsia"/>
        </w:rPr>
        <w:t>10.1</w:t>
      </w:r>
      <w:r w:rsidR="008E70BA">
        <w:t>ポイント上昇しているのに対して、当市では</w:t>
      </w:r>
      <w:r w:rsidR="008E70BA">
        <w:rPr>
          <w:rFonts w:hint="eastAsia"/>
        </w:rPr>
        <w:t>12.8</w:t>
      </w:r>
      <w:r w:rsidRPr="00373D90">
        <w:t>ポ</w:t>
      </w:r>
      <w:r>
        <w:t>イントの増加となっており、高齢化の進行が著しい状況が続いて</w:t>
      </w:r>
      <w:r>
        <w:rPr>
          <w:rFonts w:hint="eastAsia"/>
        </w:rPr>
        <w:t>いる</w:t>
      </w:r>
      <w:r w:rsidRPr="00373D90">
        <w:t>。過疎化や高齢化が深刻な典型的な地方都市と</w:t>
      </w:r>
      <w:r>
        <w:t>して、当然のこと、中心市街地は</w:t>
      </w:r>
      <w:r>
        <w:rPr>
          <w:rFonts w:hint="eastAsia"/>
        </w:rPr>
        <w:t>さびれていた。</w:t>
      </w:r>
      <w:r w:rsidRPr="00373D90">
        <w:t>こうした中、町の顔である中心市街地をなんとか再生させようと、主役の商人、コーディネート役の商工会議所、</w:t>
      </w:r>
      <w:r>
        <w:t>バック・アップ役の市役所からなる有志のグループが立ちあ</w:t>
      </w:r>
      <w:r>
        <w:rPr>
          <w:rFonts w:hint="eastAsia"/>
        </w:rPr>
        <w:t>がった</w:t>
      </w:r>
      <w:r w:rsidRPr="00373D90">
        <w:t>。</w:t>
      </w:r>
    </w:p>
    <w:p w:rsidR="00F918BB" w:rsidRPr="00F918BB" w:rsidRDefault="00F918BB" w:rsidP="00C05BE2">
      <w:pPr>
        <w:rPr>
          <w:b/>
        </w:rPr>
      </w:pPr>
      <w:r w:rsidRPr="00F918BB">
        <w:rPr>
          <w:rFonts w:hint="eastAsia"/>
          <w:b/>
        </w:rPr>
        <w:t>〈</w:t>
      </w:r>
      <w:r w:rsidRPr="00F918BB">
        <w:rPr>
          <w:b/>
        </w:rPr>
        <w:t>“</w:t>
      </w:r>
      <w:r w:rsidRPr="00F918BB">
        <w:rPr>
          <w:rFonts w:hint="eastAsia"/>
          <w:b/>
        </w:rPr>
        <w:t>昭和の町</w:t>
      </w:r>
      <w:r w:rsidRPr="00F918BB">
        <w:rPr>
          <w:b/>
        </w:rPr>
        <w:t>”</w:t>
      </w:r>
      <w:r w:rsidRPr="00F918BB">
        <w:rPr>
          <w:rFonts w:hint="eastAsia"/>
          <w:b/>
        </w:rPr>
        <w:t>こそ、この町の地域再生の旗印〉</w:t>
      </w:r>
    </w:p>
    <w:p w:rsidR="00D77362" w:rsidRDefault="008E70BA" w:rsidP="00F918BB">
      <w:pPr>
        <w:ind w:firstLineChars="100" w:firstLine="210"/>
      </w:pPr>
      <w:r>
        <w:t>平成</w:t>
      </w:r>
      <w:r>
        <w:rPr>
          <w:rFonts w:hint="eastAsia"/>
        </w:rPr>
        <w:t>4</w:t>
      </w:r>
      <w:r w:rsidR="00CC6602">
        <w:t>年に大手広告代理店に依頼して、中心市街地の未来構想を作成し</w:t>
      </w:r>
      <w:r w:rsidR="00CC6602">
        <w:rPr>
          <w:rFonts w:hint="eastAsia"/>
        </w:rPr>
        <w:t>た。</w:t>
      </w:r>
      <w:r w:rsidR="00CC6602">
        <w:t>内容は立派なもの</w:t>
      </w:r>
      <w:r w:rsidR="00CC6602">
        <w:rPr>
          <w:rFonts w:hint="eastAsia"/>
        </w:rPr>
        <w:t>だったが、</w:t>
      </w:r>
      <w:r w:rsidR="002B66E4">
        <w:t>町の個性が反映されていなかった</w:t>
      </w:r>
      <w:r w:rsidR="002B66E4">
        <w:rPr>
          <w:rFonts w:hint="eastAsia"/>
        </w:rPr>
        <w:t>ため</w:t>
      </w:r>
      <w:r w:rsidR="00CC6602">
        <w:t>商人や市民はだれも振り向いてくれ</w:t>
      </w:r>
      <w:r w:rsidR="00CC6602">
        <w:rPr>
          <w:rFonts w:hint="eastAsia"/>
        </w:rPr>
        <w:t>なかった。そこで、</w:t>
      </w:r>
      <w:r w:rsidR="00CC6602" w:rsidRPr="00CC6602">
        <w:t>中心市街地や既存商店街の歴</w:t>
      </w:r>
      <w:r w:rsidR="00CC6602">
        <w:t>史を徹底的に調査・研究し、町の個性を発掘しようと思い立ち</w:t>
      </w:r>
      <w:r w:rsidR="00CC6602">
        <w:rPr>
          <w:rFonts w:hint="eastAsia"/>
        </w:rPr>
        <w:t>、</w:t>
      </w:r>
      <w:r w:rsidR="00CC6602" w:rsidRPr="00CC6602">
        <w:t>最初に</w:t>
      </w:r>
      <w:r w:rsidR="00CC6602">
        <w:t>おこなったのが、豊後高田市街地ストリート・ストーリーの作成</w:t>
      </w:r>
      <w:r w:rsidR="00D77362">
        <w:rPr>
          <w:rFonts w:hint="eastAsia"/>
        </w:rPr>
        <w:t>であった。</w:t>
      </w:r>
      <w:r>
        <w:t>平成</w:t>
      </w:r>
      <w:r>
        <w:rPr>
          <w:rFonts w:hint="eastAsia"/>
        </w:rPr>
        <w:t>5</w:t>
      </w:r>
      <w:r>
        <w:t>年から平成</w:t>
      </w:r>
      <w:r>
        <w:rPr>
          <w:rFonts w:hint="eastAsia"/>
        </w:rPr>
        <w:t>9</w:t>
      </w:r>
      <w:r>
        <w:t>年にかけての</w:t>
      </w:r>
      <w:r>
        <w:rPr>
          <w:rFonts w:hint="eastAsia"/>
        </w:rPr>
        <w:t>5</w:t>
      </w:r>
      <w:r w:rsidR="00CC6602" w:rsidRPr="00CC6602">
        <w:t>年間、町の歴史に埋も</w:t>
      </w:r>
      <w:r w:rsidR="00D77362">
        <w:t>れ忘れ去られた町の個性をあぶりだし、浮かびあがらせてい</w:t>
      </w:r>
      <w:r w:rsidR="00D77362">
        <w:rPr>
          <w:rFonts w:hint="eastAsia"/>
        </w:rPr>
        <w:t>った。</w:t>
      </w:r>
      <w:r w:rsidR="00CC6602" w:rsidRPr="00CC6602">
        <w:t>その過程で、商</w:t>
      </w:r>
      <w:r w:rsidR="00D77362">
        <w:t>店街の町並みでなにか観光化ができないかと、話が持ち</w:t>
      </w:r>
      <w:r w:rsidR="00D77362">
        <w:rPr>
          <w:rFonts w:hint="eastAsia"/>
        </w:rPr>
        <w:t>あがった。</w:t>
      </w:r>
      <w:r w:rsidR="00CC6602" w:rsidRPr="00CC6602">
        <w:t>例えば江戸時代の城下町の面影でどうか、あるいは古い明治・大正</w:t>
      </w:r>
      <w:r w:rsidR="00D77362">
        <w:t>の建物がいくつかあるが、これを使えないかと、いろいろ検討され</w:t>
      </w:r>
      <w:r w:rsidR="00CC6602" w:rsidRPr="00CC6602">
        <w:t>たが、結局観光的には近世城下町の町並みをやれば、萩・津和野・金沢にはかなわない。近代化遺産の町並みをやれば、長崎・神戸・横浜にはかな</w:t>
      </w:r>
      <w:r w:rsidR="00D77362">
        <w:t>わない。そうなったとき</w:t>
      </w:r>
      <w:r w:rsidR="00D77362">
        <w:rPr>
          <w:rFonts w:hint="eastAsia"/>
        </w:rPr>
        <w:t>、</w:t>
      </w:r>
      <w:r w:rsidR="00CC6602" w:rsidRPr="00CC6602">
        <w:t>今まさに目の前にある商店街そのもの、あえて言葉でいえば商店街が元気だった最後の時代、高</w:t>
      </w:r>
      <w:r>
        <w:t>度経済成長期以前の昭和</w:t>
      </w:r>
      <w:r>
        <w:rPr>
          <w:rFonts w:hint="eastAsia"/>
        </w:rPr>
        <w:t>30</w:t>
      </w:r>
      <w:r w:rsidR="00D77362">
        <w:t>年代の商店街の町並みがまだ残っ</w:t>
      </w:r>
      <w:r w:rsidR="00D77362">
        <w:rPr>
          <w:rFonts w:hint="eastAsia"/>
        </w:rPr>
        <w:t>ており、</w:t>
      </w:r>
      <w:r w:rsidR="00727E57">
        <w:t>これがもしかしたら活かせるのではないか。これ</w:t>
      </w:r>
      <w:r w:rsidR="00727E57">
        <w:rPr>
          <w:rFonts w:hint="eastAsia"/>
        </w:rPr>
        <w:t>が</w:t>
      </w:r>
      <w:r w:rsidR="00727E57">
        <w:t>さびれ</w:t>
      </w:r>
      <w:r w:rsidR="00727E57">
        <w:rPr>
          <w:rFonts w:hint="eastAsia"/>
        </w:rPr>
        <w:t>た</w:t>
      </w:r>
      <w:r w:rsidR="00CC6602" w:rsidRPr="00CC6602">
        <w:t>からこそ残</w:t>
      </w:r>
      <w:r w:rsidR="00D77362">
        <w:t>った</w:t>
      </w:r>
      <w:r w:rsidR="00727E57">
        <w:rPr>
          <w:rFonts w:hint="eastAsia"/>
        </w:rPr>
        <w:t>唯一の</w:t>
      </w:r>
      <w:r w:rsidR="00D77362">
        <w:t>伝統的な商店街の遺産なのではないかという結論に至った</w:t>
      </w:r>
      <w:r w:rsidR="00D77362">
        <w:rPr>
          <w:rFonts w:hint="eastAsia"/>
        </w:rPr>
        <w:t>。</w:t>
      </w:r>
    </w:p>
    <w:p w:rsidR="00D77362" w:rsidRDefault="00CC6602" w:rsidP="00C05BE2">
      <w:r w:rsidRPr="00CC6602">
        <w:t>外に目を向けてみると、首都圏で新横浜ラーメ</w:t>
      </w:r>
      <w:r w:rsidR="008E70BA">
        <w:t>ン博物館のようにビルの中に昭和</w:t>
      </w:r>
      <w:r w:rsidR="008E70BA">
        <w:rPr>
          <w:rFonts w:hint="eastAsia"/>
        </w:rPr>
        <w:t>30</w:t>
      </w:r>
      <w:r w:rsidR="008E70BA">
        <w:t>年代の町並みをつくって、</w:t>
      </w:r>
      <w:r w:rsidR="008E70BA">
        <w:rPr>
          <w:rFonts w:hint="eastAsia"/>
        </w:rPr>
        <w:t>1</w:t>
      </w:r>
      <w:r w:rsidR="008E70BA">
        <w:t>日</w:t>
      </w:r>
      <w:r w:rsidR="008E70BA">
        <w:rPr>
          <w:rFonts w:hint="eastAsia"/>
        </w:rPr>
        <w:t>4,000</w:t>
      </w:r>
      <w:r w:rsidR="00D77362">
        <w:t>人もの客</w:t>
      </w:r>
      <w:r w:rsidRPr="00CC6602">
        <w:t>を呼びこんでいるところが結構たくさんある。もしかしたら犬と猫しか歩かなかった豊</w:t>
      </w:r>
      <w:r w:rsidR="00D77362">
        <w:t>後高田市の商店街がブームを起こすことだってあるかもしれない</w:t>
      </w:r>
      <w:r w:rsidR="00D77362">
        <w:rPr>
          <w:rFonts w:hint="eastAsia"/>
        </w:rPr>
        <w:t>。</w:t>
      </w:r>
      <w:r w:rsidR="008E70BA">
        <w:t>その確信を得るために平成</w:t>
      </w:r>
      <w:r w:rsidR="008E70BA">
        <w:rPr>
          <w:rFonts w:hint="eastAsia"/>
        </w:rPr>
        <w:t>10</w:t>
      </w:r>
      <w:r w:rsidR="008E70BA">
        <w:rPr>
          <w:rFonts w:hint="eastAsia"/>
        </w:rPr>
        <w:t>・</w:t>
      </w:r>
      <w:r w:rsidR="008E70BA">
        <w:rPr>
          <w:rFonts w:hint="eastAsia"/>
        </w:rPr>
        <w:t>11</w:t>
      </w:r>
      <w:r w:rsidR="008E70BA">
        <w:t>年の</w:t>
      </w:r>
      <w:r w:rsidR="008E70BA">
        <w:rPr>
          <w:rFonts w:hint="eastAsia"/>
        </w:rPr>
        <w:t>2</w:t>
      </w:r>
      <w:r w:rsidRPr="00CC6602">
        <w:t>年間か</w:t>
      </w:r>
      <w:r w:rsidR="008E70BA">
        <w:t>けておこなったのが、日本全国の昭和３</w:t>
      </w:r>
      <w:r w:rsidR="008E70BA">
        <w:rPr>
          <w:rFonts w:hint="eastAsia"/>
        </w:rPr>
        <w:t>30</w:t>
      </w:r>
      <w:r w:rsidR="00D77362">
        <w:t>代再生事例のリサーチで</w:t>
      </w:r>
      <w:r w:rsidR="00D77362">
        <w:rPr>
          <w:rFonts w:hint="eastAsia"/>
        </w:rPr>
        <w:t>あった</w:t>
      </w:r>
      <w:r w:rsidR="008E70BA">
        <w:t>。ありとあらゆる再生事例収集</w:t>
      </w:r>
      <w:r w:rsidR="008E70BA">
        <w:rPr>
          <w:rFonts w:hint="eastAsia"/>
        </w:rPr>
        <w:t>300</w:t>
      </w:r>
      <w:r w:rsidR="008E70BA">
        <w:t>件とまねもの選別</w:t>
      </w:r>
      <w:r w:rsidR="008E70BA">
        <w:t>200</w:t>
      </w:r>
      <w:r w:rsidRPr="00CC6602">
        <w:t>件。その中の、新横浜ラーメン</w:t>
      </w:r>
      <w:r w:rsidR="008E70BA">
        <w:t>博物館をはじめ、北は山形県から南は長崎県までのほんもの視察</w:t>
      </w:r>
      <w:r w:rsidR="008E70BA">
        <w:rPr>
          <w:rFonts w:hint="eastAsia"/>
        </w:rPr>
        <w:t>100</w:t>
      </w:r>
      <w:r w:rsidR="008E70BA">
        <w:t>件で、間もなく昭和</w:t>
      </w:r>
      <w:r w:rsidR="008E70BA">
        <w:rPr>
          <w:rFonts w:hint="eastAsia"/>
        </w:rPr>
        <w:t>30</w:t>
      </w:r>
      <w:r w:rsidR="00D77362">
        <w:t>年代ブームが日本中を覆いつくすであろうと</w:t>
      </w:r>
      <w:r w:rsidR="00D77362">
        <w:rPr>
          <w:rFonts w:hint="eastAsia"/>
        </w:rPr>
        <w:t>いう結論になり、</w:t>
      </w:r>
      <w:r w:rsidRPr="00CC6602">
        <w:t>ここでようやく</w:t>
      </w:r>
      <w:r w:rsidRPr="00CC6602">
        <w:t>“</w:t>
      </w:r>
      <w:r w:rsidRPr="00CC6602">
        <w:t>昭和の町</w:t>
      </w:r>
      <w:r w:rsidRPr="00CC6602">
        <w:t>”</w:t>
      </w:r>
      <w:r w:rsidRPr="00CC6602">
        <w:t>こそ、この町にしか</w:t>
      </w:r>
      <w:r w:rsidR="00D77362">
        <w:t>ない町づくりの旗印</w:t>
      </w:r>
      <w:r w:rsidR="00D77362">
        <w:rPr>
          <w:rFonts w:hint="eastAsia"/>
        </w:rPr>
        <w:t>となったのである。</w:t>
      </w:r>
    </w:p>
    <w:p w:rsidR="00480340" w:rsidRDefault="00480340" w:rsidP="002C2A0D">
      <w:pPr>
        <w:ind w:left="211" w:hangingChars="100" w:hanging="211"/>
        <w:rPr>
          <w:b/>
          <w:bCs/>
        </w:rPr>
      </w:pPr>
      <w:r>
        <w:rPr>
          <w:rFonts w:hint="eastAsia"/>
          <w:b/>
          <w:bCs/>
        </w:rPr>
        <w:t>〈</w:t>
      </w:r>
      <w:r w:rsidR="002C2A0D" w:rsidRPr="002C2A0D">
        <w:rPr>
          <w:b/>
          <w:bCs/>
        </w:rPr>
        <w:t>“</w:t>
      </w:r>
      <w:r w:rsidR="002C2A0D" w:rsidRPr="002C2A0D">
        <w:rPr>
          <w:b/>
          <w:bCs/>
        </w:rPr>
        <w:t>昭和の店</w:t>
      </w:r>
      <w:r w:rsidR="002C2A0D" w:rsidRPr="002C2A0D">
        <w:rPr>
          <w:b/>
          <w:bCs/>
        </w:rPr>
        <w:t>”</w:t>
      </w:r>
      <w:r w:rsidR="002C2A0D" w:rsidRPr="002C2A0D">
        <w:rPr>
          <w:b/>
          <w:bCs/>
        </w:rPr>
        <w:t>と</w:t>
      </w:r>
      <w:r w:rsidR="002C2A0D" w:rsidRPr="002C2A0D">
        <w:rPr>
          <w:b/>
          <w:bCs/>
        </w:rPr>
        <w:t>“</w:t>
      </w:r>
      <w:r w:rsidR="002C2A0D" w:rsidRPr="002C2A0D">
        <w:rPr>
          <w:b/>
          <w:bCs/>
        </w:rPr>
        <w:t>昭和ロマン蔵</w:t>
      </w:r>
      <w:r w:rsidR="002C2A0D" w:rsidRPr="002C2A0D">
        <w:rPr>
          <w:b/>
          <w:bCs/>
        </w:rPr>
        <w:t>”</w:t>
      </w:r>
      <w:r w:rsidR="002C2A0D" w:rsidRPr="002C2A0D">
        <w:rPr>
          <w:b/>
          <w:bCs/>
        </w:rPr>
        <w:t>で</w:t>
      </w:r>
      <w:r w:rsidR="002C2A0D" w:rsidRPr="002C2A0D">
        <w:rPr>
          <w:b/>
          <w:bCs/>
        </w:rPr>
        <w:t>“</w:t>
      </w:r>
      <w:r w:rsidR="002C2A0D" w:rsidRPr="002C2A0D">
        <w:rPr>
          <w:b/>
          <w:bCs/>
        </w:rPr>
        <w:t>昭和の町</w:t>
      </w:r>
      <w:r w:rsidR="002C2A0D" w:rsidRPr="002C2A0D">
        <w:rPr>
          <w:b/>
          <w:bCs/>
        </w:rPr>
        <w:t>”</w:t>
      </w:r>
      <w:r w:rsidR="002C2A0D" w:rsidRPr="002C2A0D">
        <w:rPr>
          <w:b/>
          <w:bCs/>
        </w:rPr>
        <w:t>づくり</w:t>
      </w:r>
      <w:r>
        <w:rPr>
          <w:rFonts w:hint="eastAsia"/>
          <w:b/>
          <w:bCs/>
        </w:rPr>
        <w:t>を〉</w:t>
      </w:r>
    </w:p>
    <w:p w:rsidR="002C2A0D" w:rsidRPr="002C2A0D" w:rsidRDefault="000A1458" w:rsidP="00480340">
      <w:pPr>
        <w:ind w:left="210" w:hangingChars="100" w:hanging="210"/>
      </w:pPr>
      <w:r w:rsidRPr="002C2A0D">
        <w:t>具体的には、拠点商店である</w:t>
      </w:r>
      <w:r w:rsidRPr="002C2A0D">
        <w:t>“</w:t>
      </w:r>
      <w:r w:rsidRPr="002C2A0D">
        <w:t>昭和の店</w:t>
      </w:r>
      <w:r w:rsidRPr="002C2A0D">
        <w:t>”</w:t>
      </w:r>
      <w:r w:rsidR="008E70BA">
        <w:t>を再生するために、次の</w:t>
      </w:r>
      <w:r w:rsidR="008E70BA">
        <w:rPr>
          <w:rFonts w:hint="eastAsia"/>
        </w:rPr>
        <w:t>4</w:t>
      </w:r>
      <w:r>
        <w:t>つのキー・ワードを掲</w:t>
      </w:r>
      <w:r>
        <w:rPr>
          <w:rFonts w:hint="eastAsia"/>
        </w:rPr>
        <w:t>げた。</w:t>
      </w:r>
    </w:p>
    <w:p w:rsidR="002C2A0D" w:rsidRDefault="002C2A0D" w:rsidP="002C2A0D">
      <w:r w:rsidRPr="002C2A0D">
        <w:lastRenderedPageBreak/>
        <w:t>１．</w:t>
      </w:r>
      <w:r w:rsidRPr="002C2A0D">
        <w:t>“</w:t>
      </w:r>
      <w:r w:rsidRPr="002C2A0D">
        <w:t>昭和の建築</w:t>
      </w:r>
      <w:r w:rsidRPr="002C2A0D">
        <w:t>”</w:t>
      </w:r>
      <w:r w:rsidRPr="002C2A0D">
        <w:t>再生</w:t>
      </w:r>
    </w:p>
    <w:p w:rsidR="002C2A0D" w:rsidRPr="002C2A0D" w:rsidRDefault="002C2A0D" w:rsidP="002C2A0D">
      <w:r w:rsidRPr="002C2A0D">
        <w:t>建築再生といっても、お金をふんだん</w:t>
      </w:r>
      <w:r w:rsidR="008E70BA">
        <w:t>に使って、昭和</w:t>
      </w:r>
      <w:r w:rsidR="008E70BA">
        <w:rPr>
          <w:rFonts w:hint="eastAsia"/>
        </w:rPr>
        <w:t>30</w:t>
      </w:r>
      <w:r>
        <w:t>年代の建築を再現しようというものでは</w:t>
      </w:r>
      <w:r>
        <w:rPr>
          <w:rFonts w:hint="eastAsia"/>
        </w:rPr>
        <w:t>なく、</w:t>
      </w:r>
      <w:r w:rsidRPr="002C2A0D">
        <w:t>もともと古い建物で商いを続けてきた店のパラペット（外壁リフォーム）さえ外したら、簡単に昭和のたたずまいがよみがえる。ないものを求めず、あるものを活</w:t>
      </w:r>
      <w:r>
        <w:t>かしていくという精神での建築再生</w:t>
      </w:r>
      <w:r>
        <w:rPr>
          <w:rFonts w:hint="eastAsia"/>
        </w:rPr>
        <w:t>を行った。</w:t>
      </w:r>
    </w:p>
    <w:p w:rsidR="002C2A0D" w:rsidRDefault="002C2A0D" w:rsidP="002C2A0D">
      <w:r w:rsidRPr="002C2A0D">
        <w:t>２．</w:t>
      </w:r>
      <w:r w:rsidRPr="002C2A0D">
        <w:t>“</w:t>
      </w:r>
      <w:r w:rsidRPr="002C2A0D">
        <w:t>昭和の歴史</w:t>
      </w:r>
      <w:r w:rsidRPr="002C2A0D">
        <w:t>”</w:t>
      </w:r>
      <w:r w:rsidRPr="002C2A0D">
        <w:t>再生（一店一宝運動）</w:t>
      </w:r>
    </w:p>
    <w:p w:rsidR="002C2A0D" w:rsidRPr="002C2A0D" w:rsidRDefault="002C2A0D" w:rsidP="002C2A0D">
      <w:r w:rsidRPr="002C2A0D">
        <w:t>博物館には飾っ</w:t>
      </w:r>
      <w:r>
        <w:t>てもらえないだろうけれど、その店の歴史を物語る昭和のお宝を</w:t>
      </w:r>
      <w:r>
        <w:rPr>
          <w:rFonts w:hint="eastAsia"/>
        </w:rPr>
        <w:t>観光客</w:t>
      </w:r>
      <w:r>
        <w:t>に</w:t>
      </w:r>
      <w:r>
        <w:rPr>
          <w:rFonts w:hint="eastAsia"/>
        </w:rPr>
        <w:t>見てもらう</w:t>
      </w:r>
      <w:r>
        <w:t>。</w:t>
      </w:r>
      <w:r>
        <w:rPr>
          <w:rFonts w:hint="eastAsia"/>
        </w:rPr>
        <w:t>祖父や祖母、父親、母親</w:t>
      </w:r>
      <w:r>
        <w:t>が使っていた商いの</w:t>
      </w:r>
      <w:r w:rsidRPr="002C2A0D">
        <w:t>道具、一店一宝を店頭に展示す</w:t>
      </w:r>
      <w:r>
        <w:t>る運動</w:t>
      </w:r>
      <w:r>
        <w:rPr>
          <w:rFonts w:hint="eastAsia"/>
        </w:rPr>
        <w:t>である。</w:t>
      </w:r>
    </w:p>
    <w:p w:rsidR="002C2A0D" w:rsidRDefault="002C2A0D" w:rsidP="002C2A0D">
      <w:r w:rsidRPr="002C2A0D">
        <w:t>３．</w:t>
      </w:r>
      <w:r w:rsidRPr="002C2A0D">
        <w:t>“</w:t>
      </w:r>
      <w:r w:rsidRPr="002C2A0D">
        <w:t>昭和の商品</w:t>
      </w:r>
      <w:r w:rsidRPr="002C2A0D">
        <w:t>”</w:t>
      </w:r>
      <w:r w:rsidRPr="002C2A0D">
        <w:t>再生（一店一品運動）</w:t>
      </w:r>
    </w:p>
    <w:p w:rsidR="002C2A0D" w:rsidRPr="002C2A0D" w:rsidRDefault="002C2A0D" w:rsidP="002C2A0D">
      <w:r w:rsidRPr="002C2A0D">
        <w:t>郊外の大型店の</w:t>
      </w:r>
      <w:r>
        <w:t>売り場にはない、その店ならではの昭和の逸品を</w:t>
      </w:r>
      <w:r>
        <w:rPr>
          <w:rFonts w:hint="eastAsia"/>
        </w:rPr>
        <w:t>観光客にお勧めする</w:t>
      </w:r>
      <w:r>
        <w:t>。これも、</w:t>
      </w:r>
      <w:r>
        <w:rPr>
          <w:rFonts w:hint="eastAsia"/>
        </w:rPr>
        <w:t>祖父や祖母、父親、母親から</w:t>
      </w:r>
      <w:r>
        <w:t>受け継いだ自慢の売り物、一店一品を店頭で販売する運動で</w:t>
      </w:r>
      <w:r>
        <w:rPr>
          <w:rFonts w:hint="eastAsia"/>
        </w:rPr>
        <w:t>ある。</w:t>
      </w:r>
    </w:p>
    <w:p w:rsidR="00FB6656" w:rsidRDefault="002C2A0D" w:rsidP="002C2A0D">
      <w:r w:rsidRPr="002C2A0D">
        <w:t>４．</w:t>
      </w:r>
      <w:r w:rsidRPr="002C2A0D">
        <w:t>“</w:t>
      </w:r>
      <w:r w:rsidRPr="002C2A0D">
        <w:t>昭和の商人</w:t>
      </w:r>
      <w:r w:rsidRPr="002C2A0D">
        <w:t>”</w:t>
      </w:r>
      <w:r w:rsidRPr="002C2A0D">
        <w:t>再生</w:t>
      </w:r>
    </w:p>
    <w:p w:rsidR="002C2A0D" w:rsidRDefault="002C2A0D" w:rsidP="002C2A0D">
      <w:r>
        <w:t>さびれきった商店街だからこそ、</w:t>
      </w:r>
      <w:r>
        <w:rPr>
          <w:rFonts w:hint="eastAsia"/>
        </w:rPr>
        <w:t>訪れる観光客</w:t>
      </w:r>
      <w:r w:rsidRPr="002C2A0D">
        <w:t>と目と目を交わし、心と心を交わして商いに勤しむ</w:t>
      </w:r>
      <w:r w:rsidRPr="002C2A0D">
        <w:t>“</w:t>
      </w:r>
      <w:r w:rsidRPr="002C2A0D">
        <w:t>昭和の商人</w:t>
      </w:r>
      <w:r w:rsidRPr="002C2A0D">
        <w:t>”</w:t>
      </w:r>
      <w:r w:rsidRPr="002C2A0D">
        <w:t>が、今もこの町には生き</w:t>
      </w:r>
      <w:r>
        <w:t>残っている。物より人を守り伝えていくという精神での商人再生</w:t>
      </w:r>
      <w:r>
        <w:rPr>
          <w:rFonts w:hint="eastAsia"/>
        </w:rPr>
        <w:t>である。</w:t>
      </w:r>
    </w:p>
    <w:p w:rsidR="00FB6656" w:rsidRDefault="008E70BA" w:rsidP="002C2A0D">
      <w:pPr>
        <w:ind w:firstLineChars="100" w:firstLine="210"/>
      </w:pPr>
      <w:r>
        <w:t>この</w:t>
      </w:r>
      <w:r>
        <w:rPr>
          <w:rFonts w:hint="eastAsia"/>
        </w:rPr>
        <w:t>4</w:t>
      </w:r>
      <w:r>
        <w:t>つのキー・ワードをもとに、総延長</w:t>
      </w:r>
      <w:r>
        <w:rPr>
          <w:rFonts w:hint="eastAsia"/>
        </w:rPr>
        <w:t>500</w:t>
      </w:r>
      <w:r>
        <w:t>ｍ、全店舗</w:t>
      </w:r>
      <w:r>
        <w:rPr>
          <w:rFonts w:hint="eastAsia"/>
        </w:rPr>
        <w:t>100</w:t>
      </w:r>
      <w:r w:rsidR="002C2A0D" w:rsidRPr="002C2A0D">
        <w:t>軒の商店街を</w:t>
      </w:r>
      <w:r w:rsidR="002C2A0D" w:rsidRPr="002C2A0D">
        <w:t>“</w:t>
      </w:r>
      <w:r w:rsidR="002C2A0D" w:rsidRPr="002C2A0D">
        <w:t>昭和の町</w:t>
      </w:r>
      <w:r w:rsidR="002C2A0D" w:rsidRPr="002C2A0D">
        <w:t>”</w:t>
      </w:r>
      <w:r w:rsidR="002C2A0D" w:rsidRPr="002C2A0D">
        <w:t>として</w:t>
      </w:r>
      <w:r w:rsidR="002C2A0D" w:rsidRPr="002C2A0D">
        <w:t>“</w:t>
      </w:r>
      <w:r w:rsidR="002C2A0D" w:rsidRPr="002C2A0D">
        <w:t>昭和の店</w:t>
      </w:r>
      <w:r w:rsidR="002C2A0D" w:rsidRPr="002C2A0D">
        <w:t>”</w:t>
      </w:r>
      <w:r>
        <w:t>を</w:t>
      </w:r>
      <w:r>
        <w:rPr>
          <w:rFonts w:hint="eastAsia"/>
        </w:rPr>
        <w:t>1</w:t>
      </w:r>
      <w:r w:rsidR="00FB6656">
        <w:t>年数軒ずつ段階的に再生していこうという</w:t>
      </w:r>
      <w:r w:rsidR="00254ADC">
        <w:rPr>
          <w:rFonts w:hint="eastAsia"/>
        </w:rPr>
        <w:t>計画が行われた</w:t>
      </w:r>
      <w:r w:rsidR="00FB6656">
        <w:rPr>
          <w:rFonts w:hint="eastAsia"/>
        </w:rPr>
        <w:t>。</w:t>
      </w:r>
    </w:p>
    <w:p w:rsidR="00D77362" w:rsidRPr="002C2A0D" w:rsidRDefault="00FB6656" w:rsidP="00A032DD">
      <w:pPr>
        <w:ind w:firstLineChars="100" w:firstLine="210"/>
      </w:pPr>
      <w:r>
        <w:t>また、観光客を迎え</w:t>
      </w:r>
      <w:r>
        <w:rPr>
          <w:rFonts w:hint="eastAsia"/>
        </w:rPr>
        <w:t>る</w:t>
      </w:r>
      <w:r>
        <w:t>ということであれば、拠点施設も必要になって</w:t>
      </w:r>
      <w:r>
        <w:rPr>
          <w:rFonts w:hint="eastAsia"/>
        </w:rPr>
        <w:t>くる</w:t>
      </w:r>
      <w:r w:rsidR="002C2A0D" w:rsidRPr="002C2A0D">
        <w:t>。そ</w:t>
      </w:r>
      <w:r>
        <w:t>こで目をつけたのが、商店街に隣接して残っていた旧高田農業倉庫</w:t>
      </w:r>
      <w:r>
        <w:rPr>
          <w:rFonts w:hint="eastAsia"/>
        </w:rPr>
        <w:t>であった</w:t>
      </w:r>
      <w:r w:rsidR="002C2A0D" w:rsidRPr="002C2A0D">
        <w:t>。この農業倉庫をなんとか</w:t>
      </w:r>
      <w:r w:rsidR="002C2A0D" w:rsidRPr="002C2A0D">
        <w:t>“</w:t>
      </w:r>
      <w:r w:rsidR="002C2A0D" w:rsidRPr="002C2A0D">
        <w:t>昭和の町</w:t>
      </w:r>
      <w:r w:rsidR="002C2A0D" w:rsidRPr="002C2A0D">
        <w:t>”</w:t>
      </w:r>
      <w:r w:rsidR="002C2A0D" w:rsidRPr="002C2A0D">
        <w:t>のシンボル、</w:t>
      </w:r>
      <w:r w:rsidR="002C2A0D" w:rsidRPr="002C2A0D">
        <w:t>“</w:t>
      </w:r>
      <w:r w:rsidR="002C2A0D" w:rsidRPr="002C2A0D">
        <w:t>昭和ロマン蔵</w:t>
      </w:r>
      <w:r w:rsidR="002C2A0D" w:rsidRPr="002C2A0D">
        <w:t>”</w:t>
      </w:r>
      <w:r>
        <w:t>として活かしたい</w:t>
      </w:r>
      <w:r>
        <w:rPr>
          <w:rFonts w:hint="eastAsia"/>
        </w:rPr>
        <w:t>、</w:t>
      </w:r>
      <w:r>
        <w:t>と考えた</w:t>
      </w:r>
      <w:r>
        <w:rPr>
          <w:rFonts w:hint="eastAsia"/>
        </w:rPr>
        <w:t>。</w:t>
      </w:r>
      <w:r w:rsidR="00A032DD">
        <w:rPr>
          <w:rFonts w:hint="eastAsia"/>
        </w:rPr>
        <w:t>しかし、</w:t>
      </w:r>
      <w:r w:rsidR="002C2A0D" w:rsidRPr="002C2A0D">
        <w:t>商店街の現状をみると、観光</w:t>
      </w:r>
      <w:r w:rsidR="00A032DD">
        <w:rPr>
          <w:rFonts w:hint="eastAsia"/>
        </w:rPr>
        <w:t>客がやってくるような</w:t>
      </w:r>
      <w:r w:rsidR="002C2A0D" w:rsidRPr="002C2A0D">
        <w:t>町</w:t>
      </w:r>
      <w:r w:rsidR="00A032DD">
        <w:rPr>
          <w:rFonts w:hint="eastAsia"/>
        </w:rPr>
        <w:t>ではなかった。「</w:t>
      </w:r>
      <w:r w:rsidR="008E70BA">
        <w:t>国東半島の中核都市として繁栄を謳歌した昭和</w:t>
      </w:r>
      <w:r w:rsidR="008E70BA">
        <w:rPr>
          <w:rFonts w:hint="eastAsia"/>
        </w:rPr>
        <w:t>30</w:t>
      </w:r>
      <w:r w:rsidR="00A032DD" w:rsidRPr="002C2A0D">
        <w:t>年代の商店街。数多く残る当時</w:t>
      </w:r>
      <w:r w:rsidR="00A032DD">
        <w:t>の建物や一宝や一品、そして商人を活かし、観光</w:t>
      </w:r>
      <w:r w:rsidR="00A032DD">
        <w:rPr>
          <w:rFonts w:hint="eastAsia"/>
        </w:rPr>
        <w:t>客を呼び込む</w:t>
      </w:r>
      <w:r w:rsidR="00A032DD" w:rsidRPr="002C2A0D">
        <w:t>。なつ</w:t>
      </w:r>
      <w:r w:rsidR="00A032DD">
        <w:t>かしくいとおしい時代の暮らしそのものを売りとする新しい形の観光</w:t>
      </w:r>
      <w:r w:rsidR="00A032DD">
        <w:rPr>
          <w:rFonts w:hint="eastAsia"/>
        </w:rPr>
        <w:t>」を目標に、昭和の町づくりを進めていくこととなった。</w:t>
      </w:r>
    </w:p>
    <w:p w:rsidR="00A032DD" w:rsidRDefault="00C82766" w:rsidP="00C50A61">
      <w:r>
        <w:rPr>
          <w:rFonts w:hint="eastAsia"/>
          <w:b/>
          <w:bCs/>
        </w:rPr>
        <w:t>〈</w:t>
      </w:r>
      <w:r w:rsidR="00C50A61" w:rsidRPr="00C50A61">
        <w:rPr>
          <w:b/>
          <w:bCs/>
        </w:rPr>
        <w:t>平成１３年９月、</w:t>
      </w:r>
      <w:r w:rsidR="00C50A61" w:rsidRPr="00C50A61">
        <w:rPr>
          <w:b/>
          <w:bCs/>
        </w:rPr>
        <w:t>“</w:t>
      </w:r>
      <w:r w:rsidR="00C50A61" w:rsidRPr="00C50A61">
        <w:rPr>
          <w:b/>
          <w:bCs/>
        </w:rPr>
        <w:t>昭和の町</w:t>
      </w:r>
      <w:r w:rsidR="00C50A61" w:rsidRPr="00C50A61">
        <w:rPr>
          <w:b/>
          <w:bCs/>
        </w:rPr>
        <w:t>”</w:t>
      </w:r>
      <w:r w:rsidR="00C50A61" w:rsidRPr="00C50A61">
        <w:rPr>
          <w:b/>
          <w:bCs/>
        </w:rPr>
        <w:t>づくりがスタート</w:t>
      </w:r>
      <w:r w:rsidR="00480340">
        <w:rPr>
          <w:rFonts w:hint="eastAsia"/>
          <w:b/>
          <w:bCs/>
        </w:rPr>
        <w:t>〉</w:t>
      </w:r>
    </w:p>
    <w:p w:rsidR="00480340" w:rsidRPr="00480340" w:rsidRDefault="00C50A61" w:rsidP="000E27A4">
      <w:pPr>
        <w:ind w:firstLineChars="100" w:firstLine="210"/>
      </w:pPr>
      <w:r w:rsidRPr="00C50A61">
        <w:t>昭和の店</w:t>
      </w:r>
      <w:r w:rsidRPr="00C50A61">
        <w:t>”</w:t>
      </w:r>
      <w:r w:rsidR="008E70BA">
        <w:t>わずか</w:t>
      </w:r>
      <w:r w:rsidR="008E70BA">
        <w:rPr>
          <w:rFonts w:hint="eastAsia"/>
        </w:rPr>
        <w:t>9</w:t>
      </w:r>
      <w:r w:rsidR="006D45B4">
        <w:t>軒からのスタートで</w:t>
      </w:r>
      <w:r w:rsidR="006D45B4">
        <w:rPr>
          <w:rFonts w:hint="eastAsia"/>
        </w:rPr>
        <w:t>あった。</w:t>
      </w:r>
      <w:r w:rsidR="006D45B4">
        <w:t>看板や建具を改修し、手回しの肉きり機や行商リヤ・カーなど商いの</w:t>
      </w:r>
      <w:r w:rsidRPr="00C50A61">
        <w:t>道具を一店一宝として展示。手づくりのコロッケやア</w:t>
      </w:r>
      <w:r w:rsidR="006D45B4">
        <w:t>イス・キャンデーなど自慢の売り物を一店一品と名づけての開業</w:t>
      </w:r>
      <w:r w:rsidR="006D45B4">
        <w:rPr>
          <w:rFonts w:hint="eastAsia"/>
        </w:rPr>
        <w:t>であった。</w:t>
      </w:r>
      <w:r w:rsidR="006D45B4">
        <w:t>しかし、このままでは観光</w:t>
      </w:r>
      <w:r w:rsidR="006D45B4">
        <w:rPr>
          <w:rFonts w:hint="eastAsia"/>
        </w:rPr>
        <w:t>客は呼び込めず、</w:t>
      </w:r>
      <w:r w:rsidR="008E70BA">
        <w:t>昭和</w:t>
      </w:r>
      <w:r w:rsidR="008E70BA">
        <w:rPr>
          <w:rFonts w:hint="eastAsia"/>
        </w:rPr>
        <w:t>10</w:t>
      </w:r>
      <w:r w:rsidRPr="00C50A61">
        <w:t>年前後に建てられた旧高田農業倉庫を活かして、</w:t>
      </w:r>
      <w:r w:rsidRPr="00C50A61">
        <w:t>“</w:t>
      </w:r>
      <w:r w:rsidRPr="00C50A61">
        <w:t>昭和ロマン蔵</w:t>
      </w:r>
      <w:r w:rsidRPr="00C50A61">
        <w:t>”</w:t>
      </w:r>
      <w:r w:rsidR="006D45B4">
        <w:t>を立ちあげる</w:t>
      </w:r>
      <w:r w:rsidR="006D45B4">
        <w:rPr>
          <w:rFonts w:hint="eastAsia"/>
        </w:rPr>
        <w:t>拠点施設作りを進めた。</w:t>
      </w:r>
      <w:r w:rsidR="005F0351" w:rsidRPr="005F0351">
        <w:rPr>
          <w:rFonts w:hint="eastAsia"/>
        </w:rPr>
        <w:t>「昭和の町」における魅力の向上と街並みの連続性・回遊性を持たせることにより、観光客の満足度と滞在時間の増大を図るため、こうした建築物について集客施設や交流施設としての整備・</w:t>
      </w:r>
      <w:r w:rsidR="005F0351">
        <w:rPr>
          <w:rFonts w:hint="eastAsia"/>
        </w:rPr>
        <w:t>活用を検討された。</w:t>
      </w:r>
      <w:r w:rsidR="008E70BA">
        <w:t>古い農業倉庫を市が約</w:t>
      </w:r>
      <w:r w:rsidR="008E70BA">
        <w:rPr>
          <w:rFonts w:hint="eastAsia"/>
        </w:rPr>
        <w:t>6500</w:t>
      </w:r>
      <w:r w:rsidR="006D45B4">
        <w:t>万円かけて改修</w:t>
      </w:r>
      <w:r w:rsidR="006D45B4">
        <w:rPr>
          <w:rFonts w:hint="eastAsia"/>
        </w:rPr>
        <w:t>し、</w:t>
      </w:r>
      <w:r w:rsidRPr="00C50A61">
        <w:t>ここに昭和を感じさせるグリコの</w:t>
      </w:r>
      <w:r w:rsidR="006D45B4">
        <w:t>おまけや鉄腕アトムのおもちゃ、平凡パンチに明星などの雑誌類</w:t>
      </w:r>
      <w:r w:rsidRPr="00C50A61">
        <w:t>を展示したい</w:t>
      </w:r>
      <w:r w:rsidR="009365BB">
        <w:rPr>
          <w:rFonts w:hint="eastAsia"/>
        </w:rPr>
        <w:t>と考えた。福</w:t>
      </w:r>
      <w:r w:rsidR="008E70BA">
        <w:t>岡市で駄菓子屋を営</w:t>
      </w:r>
      <w:r w:rsidR="008E70BA">
        <w:lastRenderedPageBreak/>
        <w:t>みながら、</w:t>
      </w:r>
      <w:r w:rsidR="008E70BA">
        <w:rPr>
          <w:rFonts w:hint="eastAsia"/>
        </w:rPr>
        <w:t>25</w:t>
      </w:r>
      <w:r w:rsidR="008E70BA">
        <w:t>年間かけて</w:t>
      </w:r>
      <w:r w:rsidR="008E70BA">
        <w:rPr>
          <w:rFonts w:hint="eastAsia"/>
        </w:rPr>
        <w:t>20</w:t>
      </w:r>
      <w:r w:rsidRPr="00C50A61">
        <w:t>万点に及ぶ昭和グッズを集めてきた</w:t>
      </w:r>
      <w:r w:rsidR="009365BB">
        <w:t>小宮さん</w:t>
      </w:r>
      <w:r w:rsidRPr="00C50A61">
        <w:t>を館長に迎え</w:t>
      </w:r>
      <w:r w:rsidR="009365BB">
        <w:rPr>
          <w:rFonts w:hint="eastAsia"/>
        </w:rPr>
        <w:t>、</w:t>
      </w:r>
      <w:r w:rsidRPr="00C50A61">
        <w:t>“</w:t>
      </w:r>
      <w:r w:rsidRPr="00C50A61">
        <w:t>昭和ロマン蔵</w:t>
      </w:r>
      <w:r w:rsidRPr="00C50A61">
        <w:t>”</w:t>
      </w:r>
      <w:r w:rsidRPr="00C50A61">
        <w:t>の中に</w:t>
      </w:r>
      <w:r w:rsidRPr="00C50A61">
        <w:t>“</w:t>
      </w:r>
      <w:r w:rsidRPr="00C50A61">
        <w:t>駄菓子屋の夢博物館</w:t>
      </w:r>
      <w:r w:rsidRPr="00C50A61">
        <w:t>”</w:t>
      </w:r>
      <w:r w:rsidR="009365BB">
        <w:t>ができること</w:t>
      </w:r>
      <w:r w:rsidR="009365BB">
        <w:rPr>
          <w:rFonts w:hint="eastAsia"/>
        </w:rPr>
        <w:t>となった。</w:t>
      </w:r>
    </w:p>
    <w:p w:rsidR="00480340" w:rsidRDefault="000E27A4" w:rsidP="000E27A4">
      <w:pPr>
        <w:rPr>
          <w:b/>
          <w:bCs/>
        </w:rPr>
      </w:pPr>
      <w:r>
        <w:rPr>
          <w:rFonts w:hint="eastAsia"/>
          <w:b/>
          <w:bCs/>
        </w:rPr>
        <w:t>〈</w:t>
      </w:r>
      <w:r w:rsidR="0071183A" w:rsidRPr="0071183A">
        <w:rPr>
          <w:b/>
          <w:bCs/>
        </w:rPr>
        <w:t>観光バスが、報道陣が、視察団がやってきた</w:t>
      </w:r>
      <w:r w:rsidR="00480340">
        <w:rPr>
          <w:rFonts w:hint="eastAsia"/>
          <w:b/>
          <w:bCs/>
        </w:rPr>
        <w:t>〉</w:t>
      </w:r>
    </w:p>
    <w:p w:rsidR="00A46C5A" w:rsidRPr="000E27A4" w:rsidRDefault="0071183A" w:rsidP="000E27A4">
      <w:pPr>
        <w:ind w:firstLineChars="100" w:firstLine="210"/>
        <w:rPr>
          <w:b/>
          <w:bCs/>
        </w:rPr>
      </w:pPr>
      <w:r>
        <w:t>観光</w:t>
      </w:r>
      <w:r>
        <w:rPr>
          <w:rFonts w:hint="eastAsia"/>
        </w:rPr>
        <w:t>客に来て</w:t>
      </w:r>
      <w:r>
        <w:t>もらうためには、旅行会社対策も必要とな</w:t>
      </w:r>
      <w:r>
        <w:rPr>
          <w:rFonts w:hint="eastAsia"/>
        </w:rPr>
        <w:t>る。</w:t>
      </w:r>
      <w:r>
        <w:t>旅行会社を動かせば団体の</w:t>
      </w:r>
      <w:r>
        <w:rPr>
          <w:rFonts w:hint="eastAsia"/>
        </w:rPr>
        <w:t>旅行客</w:t>
      </w:r>
      <w:r>
        <w:t>が、団体の</w:t>
      </w:r>
      <w:r>
        <w:rPr>
          <w:rFonts w:hint="eastAsia"/>
        </w:rPr>
        <w:t>旅行客</w:t>
      </w:r>
      <w:r w:rsidRPr="0071183A">
        <w:t>が動けば報道陣が、報道陣が</w:t>
      </w:r>
      <w:r>
        <w:t>動けば視察団と個人客が動くという戦略で、まずは旅行会社対策</w:t>
      </w:r>
      <w:r>
        <w:rPr>
          <w:rFonts w:hint="eastAsia"/>
        </w:rPr>
        <w:t>を行った。</w:t>
      </w:r>
      <w:r>
        <w:t>九州運輸局から町づくりのための調査支援事業を</w:t>
      </w:r>
      <w:r>
        <w:rPr>
          <w:rFonts w:hint="eastAsia"/>
        </w:rPr>
        <w:t>してもらい</w:t>
      </w:r>
      <w:r w:rsidRPr="0071183A">
        <w:t>、福岡市</w:t>
      </w:r>
      <w:r>
        <w:t>にある旅行会社の商品造成担当者によるモニター事業を</w:t>
      </w:r>
      <w:r>
        <w:rPr>
          <w:rFonts w:hint="eastAsia"/>
        </w:rPr>
        <w:t>行った</w:t>
      </w:r>
      <w:r w:rsidRPr="0071183A">
        <w:t>。旅行の専門家に</w:t>
      </w:r>
      <w:r w:rsidRPr="0071183A">
        <w:t>“</w:t>
      </w:r>
      <w:r w:rsidRPr="0071183A">
        <w:t>昭和の町</w:t>
      </w:r>
      <w:r w:rsidRPr="0071183A">
        <w:t>”</w:t>
      </w:r>
      <w:r w:rsidRPr="0071183A">
        <w:t>を実際に歩いてもらうとともに、</w:t>
      </w:r>
      <w:r w:rsidRPr="0071183A">
        <w:t>“</w:t>
      </w:r>
      <w:r w:rsidRPr="0071183A">
        <w:t>昭和ロマン蔵</w:t>
      </w:r>
      <w:r w:rsidRPr="0071183A">
        <w:t>”</w:t>
      </w:r>
      <w:r w:rsidRPr="0071183A">
        <w:t>とその中の中核施設</w:t>
      </w:r>
      <w:r w:rsidRPr="0071183A">
        <w:t>“</w:t>
      </w:r>
      <w:r w:rsidRPr="0071183A">
        <w:t>駄菓子屋の夢博物館</w:t>
      </w:r>
      <w:r w:rsidRPr="0071183A">
        <w:t>”</w:t>
      </w:r>
      <w:r>
        <w:t>の説明を聞いてもらい、意見を伺うというも</w:t>
      </w:r>
      <w:r>
        <w:rPr>
          <w:rFonts w:hint="eastAsia"/>
        </w:rPr>
        <w:t>であった。</w:t>
      </w:r>
      <w:r w:rsidRPr="0071183A">
        <w:t>その中で数社から、</w:t>
      </w:r>
      <w:r w:rsidRPr="0071183A">
        <w:t>“</w:t>
      </w:r>
      <w:r w:rsidRPr="0071183A">
        <w:t>昭和ロマン蔵</w:t>
      </w:r>
      <w:r w:rsidRPr="0071183A">
        <w:t>―</w:t>
      </w:r>
      <w:r w:rsidRPr="0071183A">
        <w:t>駄菓子屋の夢博物館</w:t>
      </w:r>
      <w:r w:rsidRPr="0071183A">
        <w:t>”</w:t>
      </w:r>
      <w:r w:rsidRPr="0071183A">
        <w:t>が開館したら、バス・ツ</w:t>
      </w:r>
      <w:r>
        <w:t>アー商品をつくってみよう、</w:t>
      </w:r>
      <w:r>
        <w:rPr>
          <w:rFonts w:hint="eastAsia"/>
        </w:rPr>
        <w:t>という提案も貰った。</w:t>
      </w:r>
      <w:r w:rsidR="008E70BA">
        <w:t>そして、平成</w:t>
      </w:r>
      <w:r w:rsidR="008E70BA">
        <w:rPr>
          <w:rFonts w:hint="eastAsia"/>
        </w:rPr>
        <w:t>14</w:t>
      </w:r>
      <w:r w:rsidR="008E70BA">
        <w:t>年</w:t>
      </w:r>
      <w:r w:rsidR="008E70BA">
        <w:rPr>
          <w:rFonts w:hint="eastAsia"/>
        </w:rPr>
        <w:t>10</w:t>
      </w:r>
      <w:r w:rsidRPr="0071183A">
        <w:t>月、</w:t>
      </w:r>
      <w:r w:rsidRPr="0071183A">
        <w:t>“</w:t>
      </w:r>
      <w:r w:rsidRPr="0071183A">
        <w:t>昭和ロマン蔵</w:t>
      </w:r>
      <w:r w:rsidRPr="0071183A">
        <w:t>―</w:t>
      </w:r>
      <w:r w:rsidRPr="0071183A">
        <w:t>駄菓子屋の夢博物館</w:t>
      </w:r>
      <w:r w:rsidRPr="0071183A">
        <w:t>”</w:t>
      </w:r>
      <w:r>
        <w:t>の開館</w:t>
      </w:r>
      <w:r>
        <w:rPr>
          <w:rFonts w:hint="eastAsia"/>
        </w:rPr>
        <w:t>の日。</w:t>
      </w:r>
      <w:r w:rsidRPr="0071183A">
        <w:t>モニターでお世話になった旅行会社はもちろん、バス会社などにも市役所と商</w:t>
      </w:r>
      <w:r>
        <w:t>工会議所と商人がタッグを組んで、幾度も訪問活動をしてきた</w:t>
      </w:r>
      <w:r>
        <w:rPr>
          <w:rFonts w:hint="eastAsia"/>
        </w:rPr>
        <w:t>結果、観光バスがやってきた。観光客にも評判となり、</w:t>
      </w:r>
      <w:r w:rsidRPr="0071183A">
        <w:t>「犬や</w:t>
      </w:r>
      <w:r>
        <w:t>猫しか歩かない」といわれた商店街に観光バスがやってくるという</w:t>
      </w:r>
      <w:r>
        <w:rPr>
          <w:rFonts w:hint="eastAsia"/>
        </w:rPr>
        <w:t>こと</w:t>
      </w:r>
      <w:r>
        <w:t>で、新聞やテレビ、雑誌などに大きく取り</w:t>
      </w:r>
      <w:r>
        <w:rPr>
          <w:rFonts w:hint="eastAsia"/>
        </w:rPr>
        <w:t>あげられることとなった。</w:t>
      </w:r>
      <w:r w:rsidRPr="0071183A">
        <w:t>それを見て、中心市</w:t>
      </w:r>
      <w:r>
        <w:t>街地の疲弊に悩む全国各地から次から次へと視察団もやって</w:t>
      </w:r>
      <w:r>
        <w:rPr>
          <w:rFonts w:hint="eastAsia"/>
        </w:rPr>
        <w:t>くるようになった。</w:t>
      </w:r>
      <w:r w:rsidRPr="0071183A">
        <w:t>小さな感動の</w:t>
      </w:r>
      <w:r>
        <w:t>うねりが大きな波となって、マーケットに創発を促していった</w:t>
      </w:r>
      <w:r>
        <w:rPr>
          <w:rFonts w:hint="eastAsia"/>
        </w:rPr>
        <w:t>。</w:t>
      </w:r>
    </w:p>
    <w:p w:rsidR="00472EB9" w:rsidRPr="00472EB9" w:rsidRDefault="00480340" w:rsidP="00472EB9">
      <w:pPr>
        <w:rPr>
          <w:b/>
        </w:rPr>
      </w:pPr>
      <w:r>
        <w:rPr>
          <w:rFonts w:hint="eastAsia"/>
          <w:b/>
        </w:rPr>
        <w:t>〈</w:t>
      </w:r>
      <w:r w:rsidR="00472EB9" w:rsidRPr="00472EB9">
        <w:rPr>
          <w:rFonts w:hint="eastAsia"/>
          <w:b/>
        </w:rPr>
        <w:t>「昭和の町」づくりに伴う地域雇用の創出</w:t>
      </w:r>
      <w:r>
        <w:rPr>
          <w:rFonts w:hint="eastAsia"/>
          <w:b/>
        </w:rPr>
        <w:t>〉</w:t>
      </w:r>
    </w:p>
    <w:p w:rsidR="00274116" w:rsidRPr="00472EB9" w:rsidRDefault="00DC7A79" w:rsidP="000E27A4">
      <w:pPr>
        <w:ind w:firstLineChars="100" w:firstLine="210"/>
      </w:pPr>
      <w:r>
        <w:rPr>
          <w:rFonts w:hint="eastAsia"/>
        </w:rPr>
        <w:t>「</w:t>
      </w:r>
      <w:r w:rsidR="00472EB9" w:rsidRPr="00472EB9">
        <w:rPr>
          <w:rFonts w:hint="eastAsia"/>
        </w:rPr>
        <w:t>昭和の町」づくりによる中心市街地の活性化に伴う観光客や地元客の増加に対応するため、「昭和の町」の管理・運営の核となる組織づくりや各種人材の確保・育成、あるいは新規事業の実施や空き店舗の解消等の取り組みなどによる地域雇用機会の拡大を図る。</w:t>
      </w:r>
      <w:r w:rsidR="00472EB9">
        <w:rPr>
          <w:rFonts w:hint="eastAsia"/>
        </w:rPr>
        <w:t>さ</w:t>
      </w:r>
      <w:r w:rsidR="00472EB9" w:rsidRPr="00472EB9">
        <w:rPr>
          <w:rFonts w:hint="eastAsia"/>
        </w:rPr>
        <w:t>らに、「昭和の町」の魅力の向上と併せて、この「昭和の町」の奇跡を市内全域に拡げることにより、市内観光事業者や生産者、あるいは地元商業者や地元企業など各産業への活性化をもたらし、「昭和の町」のみならず市全体への経済波及効果により、市内全体としての地域雇用の創出をめざす。一方、厚生労働省の「地域提案型雇用創造促進事業（パッケージ事業）」を活用し、経営や営業等ビジネスの基本的な研修から地域食材の活用など地域固有の研修に至るまでの各種事業を推進することにより、まちづくり会社や空き店舗への新規参入に伴う雇用の創出が期待できるとともに、今後についても、福岡・北九州などをターゲットとした観光戦略を展開させることにより、地域全体的に経済相乗効果を上げ、さらなる地域雇用の創出につなげていく。</w:t>
      </w:r>
    </w:p>
    <w:p w:rsidR="00314951" w:rsidRPr="00314951" w:rsidRDefault="00314951" w:rsidP="00314951">
      <w:pPr>
        <w:rPr>
          <w:b/>
        </w:rPr>
      </w:pPr>
      <w:r>
        <w:rPr>
          <w:rFonts w:hint="eastAsia"/>
          <w:b/>
        </w:rPr>
        <w:t>〈</w:t>
      </w:r>
      <w:r w:rsidRPr="00314951">
        <w:rPr>
          <w:rFonts w:hint="eastAsia"/>
          <w:b/>
        </w:rPr>
        <w:t>「昭和の町」と周辺既存観光地等との連携による地域再生</w:t>
      </w:r>
      <w:r>
        <w:rPr>
          <w:rFonts w:hint="eastAsia"/>
          <w:b/>
        </w:rPr>
        <w:t>〉</w:t>
      </w:r>
    </w:p>
    <w:p w:rsidR="00314951" w:rsidRPr="00314951" w:rsidRDefault="00314951" w:rsidP="00314951">
      <w:r w:rsidRPr="00314951">
        <w:rPr>
          <w:rFonts w:hint="eastAsia"/>
        </w:rPr>
        <w:t>①地域資源である「山」「里」「街」「海」「温泉」及び「食」との連携</w:t>
      </w:r>
    </w:p>
    <w:p w:rsidR="00274116" w:rsidRDefault="00314951" w:rsidP="00314951">
      <w:r w:rsidRPr="00314951">
        <w:rPr>
          <w:rFonts w:hint="eastAsia"/>
        </w:rPr>
        <w:t>本市を含む国東半島には、「山」に代表される国宝富貴寺をはじめとする古代の六郷満山仏教文化史跡、「里」に代表される田染荘などの中世の荘園村落の農村景観、「海」に代表される夕日百選にも選ばれた風光明媚な美しい真玉海岸や長崎鼻リゾート、「街」に代表される昭和３０年代の商店街「昭和の町」、そして「スパランド真玉」や「夷谷」「花いろ」に</w:t>
      </w:r>
      <w:r w:rsidRPr="00314951">
        <w:rPr>
          <w:rFonts w:hint="eastAsia"/>
        </w:rPr>
        <w:lastRenderedPageBreak/>
        <w:t>代表される「六つの郷の温泉」、さらには、大分県一の作付面積を誇る「豊後高田そば」や西日本有数の産地である「白ねぎ」、「ぶんご合鴨」、ワタリガニや車エビなどの豊富な魚介類など多彩な魅力ある多くの観光資源を有しているが、それぞれの資源が「点」としての存在でしかなく、単独ではアピール度も弱いため充分な集客効果をあげていない。今後、「昭和の町」を国東半島における観光の入口と位置付け、「昭和の町」を核としたこの「山」「里」「街」「海」「温泉」そして「食」をネットワークで結んだ「くにさき千年ロマン」を体感する広域観光ルートの実現をめざすとともに、この観光ルートを魅力的なものにするために、ボンネットバスの導入も検討する。また、この「昭和の町」について観光情報発信拠点としての機能整備も検討する。</w:t>
      </w:r>
    </w:p>
    <w:p w:rsidR="00314951" w:rsidRDefault="00314951" w:rsidP="00314951"/>
    <w:p w:rsidR="00314951" w:rsidRDefault="00314951" w:rsidP="00314951">
      <w:r w:rsidRPr="00314951">
        <w:rPr>
          <w:rFonts w:hint="eastAsia"/>
        </w:rPr>
        <w:t>②各種イベントとの連携</w:t>
      </w:r>
    </w:p>
    <w:p w:rsidR="00314951" w:rsidRDefault="00314951" w:rsidP="00314951">
      <w:pPr>
        <w:ind w:firstLineChars="100" w:firstLine="210"/>
      </w:pPr>
      <w:r>
        <w:rPr>
          <w:rFonts w:hint="eastAsia"/>
        </w:rPr>
        <w:t>豊後高田市</w:t>
      </w:r>
      <w:r w:rsidRPr="00314951">
        <w:rPr>
          <w:rFonts w:hint="eastAsia"/>
        </w:rPr>
        <w:t>においては、ホーランエンヤ、修正鬼会、“仏の里・昭和の町”豊後高田五月祭、長崎鼻サマーフェスティバル、観光盆踊り大会、若宮八幡社秋季大祭（裸祭り）など、年間を通して多くの行事・イベントが行われている。また、商店街においても、街並みめぐりやおひなさまめぐり、おかみさん市などの取り組みが行われるなど、商店街の中やその周辺道路等を使用したイベント等が多い。さらに近年においては、１月のホーランエンヤの行事に併せ、昭和の町でも「宝来祭り」を開催</w:t>
      </w:r>
      <w:r>
        <w:rPr>
          <w:rFonts w:hint="eastAsia"/>
        </w:rPr>
        <w:t>するなどイベントとの連携を図っているが、旧プログラムに基づく道路</w:t>
      </w:r>
      <w:r w:rsidRPr="00314951">
        <w:rPr>
          <w:rFonts w:hint="eastAsia"/>
        </w:rPr>
        <w:t>使用や道路占有許可の円滑化の支援措置により、こうしたイベント実施の円滑化をめざすとともに、他の行事・イベントについても連携した施策を検討し、より効果的な相乗効果を図っていく。</w:t>
      </w:r>
    </w:p>
    <w:p w:rsidR="00274116" w:rsidRDefault="00274116" w:rsidP="00C05BE2"/>
    <w:p w:rsidR="003C47AB" w:rsidRPr="001C26CB" w:rsidRDefault="003C47AB" w:rsidP="00A81C59"/>
    <w:p w:rsidR="00C51FE3" w:rsidRDefault="00C51FE3" w:rsidP="00A81C59"/>
    <w:p w:rsidR="00134417" w:rsidRDefault="00134417" w:rsidP="00A81C59"/>
    <w:p w:rsidR="00134417" w:rsidRDefault="00134417" w:rsidP="00A81C59"/>
    <w:p w:rsidR="00134417" w:rsidRDefault="00134417" w:rsidP="00A81C59"/>
    <w:p w:rsidR="00134417" w:rsidRDefault="00134417" w:rsidP="00A81C59"/>
    <w:p w:rsidR="00134417" w:rsidRDefault="00134417" w:rsidP="00A81C59"/>
    <w:p w:rsidR="00134417" w:rsidRDefault="00134417" w:rsidP="00A81C59"/>
    <w:p w:rsidR="00F043F5" w:rsidRDefault="00F043F5" w:rsidP="00A81C59"/>
    <w:p w:rsidR="00F043F5" w:rsidRDefault="00F043F5" w:rsidP="00A81C59"/>
    <w:p w:rsidR="00F043F5" w:rsidRDefault="00F043F5" w:rsidP="00A81C59">
      <w:pPr>
        <w:rPr>
          <w:rFonts w:hint="eastAsia"/>
        </w:rPr>
      </w:pPr>
    </w:p>
    <w:p w:rsidR="00E07A41" w:rsidRDefault="00E07A41" w:rsidP="00A81C59">
      <w:pPr>
        <w:rPr>
          <w:rFonts w:hint="eastAsia"/>
        </w:rPr>
      </w:pPr>
    </w:p>
    <w:p w:rsidR="00E07A41" w:rsidRDefault="00E07A41" w:rsidP="00A81C59">
      <w:pPr>
        <w:rPr>
          <w:rFonts w:hint="eastAsia"/>
        </w:rPr>
      </w:pPr>
    </w:p>
    <w:p w:rsidR="00E07A41" w:rsidRDefault="00E07A41" w:rsidP="00A81C59">
      <w:pPr>
        <w:rPr>
          <w:rFonts w:hint="eastAsia"/>
        </w:rPr>
      </w:pPr>
    </w:p>
    <w:p w:rsidR="00E07A41" w:rsidRDefault="00E07A41" w:rsidP="00A81C59"/>
    <w:p w:rsidR="003C47AB" w:rsidRDefault="003C47AB" w:rsidP="00A81C59">
      <w:r>
        <w:rPr>
          <w:rFonts w:hint="eastAsia"/>
        </w:rPr>
        <w:lastRenderedPageBreak/>
        <w:t>まとめ</w:t>
      </w:r>
    </w:p>
    <w:p w:rsidR="003C47AB" w:rsidRDefault="003C47AB" w:rsidP="00A81C59"/>
    <w:p w:rsidR="00E07A41" w:rsidRDefault="003C47AB" w:rsidP="00F043F5">
      <w:pPr>
        <w:ind w:firstLineChars="100" w:firstLine="210"/>
        <w:rPr>
          <w:rFonts w:hint="eastAsia"/>
          <w:szCs w:val="21"/>
        </w:rPr>
      </w:pPr>
      <w:r>
        <w:rPr>
          <w:rFonts w:hint="eastAsia"/>
        </w:rPr>
        <w:t>今回、私はこの卒業論文を「</w:t>
      </w:r>
      <w:r w:rsidR="008D4CD6">
        <w:rPr>
          <w:rFonts w:hint="eastAsia"/>
        </w:rPr>
        <w:t>地域再生</w:t>
      </w:r>
      <w:r>
        <w:rPr>
          <w:rFonts w:hint="eastAsia"/>
        </w:rPr>
        <w:t>と観光振興」というテーマで取り組んできた。</w:t>
      </w:r>
      <w:r w:rsidR="00AA1F7F">
        <w:rPr>
          <w:rFonts w:hint="eastAsia"/>
        </w:rPr>
        <w:t>国が、</w:t>
      </w:r>
      <w:r w:rsidR="00AA1F7F" w:rsidRPr="00412CA2">
        <w:rPr>
          <w:szCs w:val="21"/>
        </w:rPr>
        <w:t>2003</w:t>
      </w:r>
      <w:r w:rsidR="00AA1F7F" w:rsidRPr="00412CA2">
        <w:rPr>
          <w:rFonts w:hint="eastAsia"/>
          <w:szCs w:val="21"/>
        </w:rPr>
        <w:t>年に「観光立国宣言」をして</w:t>
      </w:r>
      <w:r w:rsidR="00AA1F7F">
        <w:rPr>
          <w:rFonts w:hint="eastAsia"/>
          <w:szCs w:val="21"/>
        </w:rPr>
        <w:t>以来、</w:t>
      </w:r>
      <w:r w:rsidR="004007BE">
        <w:rPr>
          <w:rFonts w:hint="eastAsia"/>
          <w:szCs w:val="21"/>
        </w:rPr>
        <w:t>国を挙げて積極的に「観光立国」に取り組むようになり、それと同時に、国と連携して地域の観光振興も行われてきた。</w:t>
      </w:r>
      <w:r w:rsidR="00113DC2" w:rsidRPr="00113DC2">
        <w:rPr>
          <w:rFonts w:hint="eastAsia"/>
          <w:szCs w:val="21"/>
        </w:rPr>
        <w:t>国の新たな成長の原動力として、また、地域の再生や活性化の有力な手段としての期待が高まっている</w:t>
      </w:r>
      <w:r w:rsidR="00113DC2">
        <w:rPr>
          <w:rFonts w:hint="eastAsia"/>
          <w:szCs w:val="21"/>
        </w:rPr>
        <w:t>「観光」だが、この論文では地域</w:t>
      </w:r>
      <w:r w:rsidR="002859B3">
        <w:rPr>
          <w:rFonts w:hint="eastAsia"/>
          <w:szCs w:val="21"/>
        </w:rPr>
        <w:t>との関係</w:t>
      </w:r>
      <w:r w:rsidR="00113DC2">
        <w:rPr>
          <w:rFonts w:hint="eastAsia"/>
          <w:szCs w:val="21"/>
        </w:rPr>
        <w:t>を中心にみてきた。</w:t>
      </w:r>
    </w:p>
    <w:p w:rsidR="004438AD" w:rsidRDefault="00736712" w:rsidP="00F043F5">
      <w:pPr>
        <w:ind w:firstLineChars="100" w:firstLine="210"/>
        <w:rPr>
          <w:rFonts w:hint="eastAsia"/>
        </w:rPr>
      </w:pPr>
      <w:r>
        <w:rPr>
          <w:rFonts w:hint="eastAsia"/>
          <w:szCs w:val="21"/>
        </w:rPr>
        <w:t>今回私が</w:t>
      </w:r>
      <w:r w:rsidR="00C53D5C">
        <w:rPr>
          <w:rFonts w:hint="eastAsia"/>
          <w:szCs w:val="21"/>
        </w:rPr>
        <w:t>取り上げた二つ</w:t>
      </w:r>
      <w:r w:rsidR="00C661C6">
        <w:rPr>
          <w:rFonts w:hint="eastAsia"/>
          <w:szCs w:val="21"/>
        </w:rPr>
        <w:t>の事例は、</w:t>
      </w:r>
      <w:r w:rsidR="00C53D5C">
        <w:rPr>
          <w:rFonts w:hint="eastAsia"/>
          <w:szCs w:val="21"/>
        </w:rPr>
        <w:t>地域振興、地域再生をするための手段として、観光を取り入れるという観光振興のものであった。一</w:t>
      </w:r>
      <w:r w:rsidR="00E07A41">
        <w:rPr>
          <w:rFonts w:hint="eastAsia"/>
          <w:szCs w:val="21"/>
        </w:rPr>
        <w:t>つ目の事例の</w:t>
      </w:r>
      <w:r>
        <w:rPr>
          <w:rFonts w:hint="eastAsia"/>
          <w:szCs w:val="21"/>
        </w:rPr>
        <w:t>大分県の別府市は、</w:t>
      </w:r>
      <w:r w:rsidR="00C51FE3">
        <w:rPr>
          <w:rFonts w:hint="eastAsia"/>
          <w:szCs w:val="21"/>
        </w:rPr>
        <w:t>別府温泉が</w:t>
      </w:r>
      <w:r w:rsidR="00C51FE3" w:rsidRPr="00C51FE3">
        <w:rPr>
          <w:szCs w:val="21"/>
        </w:rPr>
        <w:t>明治から昭和の初期にかけて非常に繁栄したが、その後、旅行形態が、団体旅行型から個人・グループ旅行型へと大きく変化するなどの時代の流れの中で必ずしもうまく対応できたとは言えず、観光客は伸び悩み、新しい観光振興の在り方が課題となって</w:t>
      </w:r>
      <w:r w:rsidR="00C53D5C">
        <w:rPr>
          <w:rFonts w:hint="eastAsia"/>
          <w:szCs w:val="21"/>
        </w:rPr>
        <w:t>いた。二</w:t>
      </w:r>
      <w:r w:rsidR="00E07A41">
        <w:rPr>
          <w:rFonts w:hint="eastAsia"/>
          <w:szCs w:val="21"/>
        </w:rPr>
        <w:t>つ目の事例の</w:t>
      </w:r>
      <w:r w:rsidR="00C51FE3">
        <w:rPr>
          <w:rFonts w:hint="eastAsia"/>
          <w:szCs w:val="21"/>
        </w:rPr>
        <w:t>大分県の豊後高田市は、</w:t>
      </w:r>
      <w:r w:rsidR="00156BA9" w:rsidRPr="00156BA9">
        <w:rPr>
          <w:szCs w:val="21"/>
        </w:rPr>
        <w:t>鎌倉時代から戦国時代までは宇佐八幡宮の荘園が里の空間で大いに栄えるとともに、江戸時代には徳川家康の曾孫が中心部に城下町を築き、明治時代以降はその骨格の上に商店街が立地して、常に国東半島の中核都市として繁栄を謳歌してい</w:t>
      </w:r>
      <w:r w:rsidR="00156BA9">
        <w:rPr>
          <w:rFonts w:hint="eastAsia"/>
          <w:szCs w:val="21"/>
        </w:rPr>
        <w:t>たが、</w:t>
      </w:r>
      <w:r w:rsidR="00C661C6" w:rsidRPr="00373D90">
        <w:t>国鉄（現ＪＲ）の日豊線からはずれていたこともあり</w:t>
      </w:r>
      <w:r w:rsidR="00C661C6">
        <w:rPr>
          <w:rFonts w:hint="eastAsia"/>
        </w:rPr>
        <w:t>衰退</w:t>
      </w:r>
      <w:r w:rsidR="00511272">
        <w:rPr>
          <w:rFonts w:hint="eastAsia"/>
        </w:rPr>
        <w:t>への道をたどっていった。どちらも、一度は栄えた街や地域が時代の変化に対応しきれ</w:t>
      </w:r>
      <w:r w:rsidR="0036180F">
        <w:rPr>
          <w:rFonts w:hint="eastAsia"/>
        </w:rPr>
        <w:t>ず、衰退したところから、地域を活性化、地域再生を行った</w:t>
      </w:r>
      <w:r w:rsidR="009D37D8">
        <w:rPr>
          <w:rFonts w:hint="eastAsia"/>
        </w:rPr>
        <w:t>事例である</w:t>
      </w:r>
      <w:r w:rsidR="00511272">
        <w:rPr>
          <w:rFonts w:hint="eastAsia"/>
        </w:rPr>
        <w:t>。</w:t>
      </w:r>
      <w:r w:rsidR="00C53D5C">
        <w:rPr>
          <w:rFonts w:hint="eastAsia"/>
        </w:rPr>
        <w:t>この二つの事例で</w:t>
      </w:r>
      <w:r w:rsidR="009D37D8">
        <w:rPr>
          <w:rFonts w:hint="eastAsia"/>
        </w:rPr>
        <w:t>異なる部分としては、</w:t>
      </w:r>
      <w:r w:rsidR="0073309D">
        <w:rPr>
          <w:rFonts w:hint="eastAsia"/>
        </w:rPr>
        <w:t>前者</w:t>
      </w:r>
      <w:r w:rsidR="00511272">
        <w:rPr>
          <w:rFonts w:hint="eastAsia"/>
        </w:rPr>
        <w:t>の別府市は、元々、別府温泉という観光資源</w:t>
      </w:r>
      <w:r w:rsidR="003655BE">
        <w:rPr>
          <w:rFonts w:hint="eastAsia"/>
        </w:rPr>
        <w:t>がありその観光資源を活かした地域再生であり、</w:t>
      </w:r>
      <w:r w:rsidR="0073309D">
        <w:rPr>
          <w:rFonts w:hint="eastAsia"/>
        </w:rPr>
        <w:t>後者の豊後高田市は、観光資源と言えるものは何もなかったが、町の個性を掘り起こし、商店街の町並みをどうにか観光化</w:t>
      </w:r>
      <w:r w:rsidR="009D37D8">
        <w:rPr>
          <w:rFonts w:hint="eastAsia"/>
        </w:rPr>
        <w:t>できないかという地域再生であったことだ。元々、観光資源がある場合は、その観光資源を活かして地域再生を図ることができるが、観光資源がない地域では、観光化できる要素を掘り起こすことから始めなければならない。</w:t>
      </w:r>
      <w:r w:rsidR="004438AD">
        <w:rPr>
          <w:rFonts w:hint="eastAsia"/>
        </w:rPr>
        <w:t>そして、</w:t>
      </w:r>
      <w:r w:rsidR="00C53D5C">
        <w:rPr>
          <w:rFonts w:hint="eastAsia"/>
        </w:rPr>
        <w:t>この二</w:t>
      </w:r>
      <w:r w:rsidR="009D37D8">
        <w:rPr>
          <w:rFonts w:hint="eastAsia"/>
        </w:rPr>
        <w:t>つの事例に共通し</w:t>
      </w:r>
      <w:r w:rsidR="002B66E4">
        <w:rPr>
          <w:rFonts w:hint="eastAsia"/>
        </w:rPr>
        <w:t>て言えることは</w:t>
      </w:r>
      <w:r w:rsidR="009D37D8">
        <w:rPr>
          <w:rFonts w:hint="eastAsia"/>
        </w:rPr>
        <w:t>、どちらもその地域に住む人々</w:t>
      </w:r>
      <w:r w:rsidR="00FD1598">
        <w:rPr>
          <w:rFonts w:hint="eastAsia"/>
        </w:rPr>
        <w:t>の生活や暮らしにより密着した観光地を形成することや、地域の人々しか知らない場所</w:t>
      </w:r>
      <w:r w:rsidR="002321C2">
        <w:rPr>
          <w:rFonts w:hint="eastAsia"/>
        </w:rPr>
        <w:t>を提供</w:t>
      </w:r>
      <w:r w:rsidR="001A528E">
        <w:rPr>
          <w:rFonts w:hint="eastAsia"/>
        </w:rPr>
        <w:t>するなど</w:t>
      </w:r>
      <w:r w:rsidR="002321C2">
        <w:rPr>
          <w:rFonts w:hint="eastAsia"/>
        </w:rPr>
        <w:t>、</w:t>
      </w:r>
      <w:r w:rsidR="00FD1598">
        <w:rPr>
          <w:rFonts w:hint="eastAsia"/>
        </w:rPr>
        <w:t>地域の個性を反映</w:t>
      </w:r>
      <w:r w:rsidR="001A528E">
        <w:rPr>
          <w:rFonts w:hint="eastAsia"/>
        </w:rPr>
        <w:t>させながら</w:t>
      </w:r>
      <w:r w:rsidR="00FD1598">
        <w:rPr>
          <w:rFonts w:hint="eastAsia"/>
        </w:rPr>
        <w:t>地域を再生し</w:t>
      </w:r>
      <w:r w:rsidR="002321C2">
        <w:rPr>
          <w:rFonts w:hint="eastAsia"/>
        </w:rPr>
        <w:t>ていったという点である。</w:t>
      </w:r>
    </w:p>
    <w:p w:rsidR="004438AD" w:rsidRDefault="002859B3" w:rsidP="00F043F5">
      <w:pPr>
        <w:ind w:firstLineChars="100" w:firstLine="210"/>
        <w:rPr>
          <w:rFonts w:hint="eastAsia"/>
        </w:rPr>
      </w:pPr>
      <w:r>
        <w:rPr>
          <w:rFonts w:hint="eastAsia"/>
        </w:rPr>
        <w:t>地域再生を進めるには、地域再生法を利用しつつ、それぞれの地域的特徴を生かして取り組むということになる。その場合、もっとも大事なことは、心も身も地域から離れがちな人たちをいかに、地域社会に目</w:t>
      </w:r>
      <w:r w:rsidR="004438AD">
        <w:rPr>
          <w:rFonts w:hint="eastAsia"/>
        </w:rPr>
        <w:t>を向けさせ関心を持たせるか、ということになる</w:t>
      </w:r>
      <w:r>
        <w:rPr>
          <w:rFonts w:hint="eastAsia"/>
        </w:rPr>
        <w:t>。また、現代における地域社会は、それぞれがさまざまな地域問題を抱えているため、この地域問題の解決と地域再生</w:t>
      </w:r>
      <w:r w:rsidR="00C53D5C">
        <w:rPr>
          <w:rFonts w:hint="eastAsia"/>
        </w:rPr>
        <w:t>をどのようにつなげるか、ということを考えなければならない。</w:t>
      </w:r>
      <w:r w:rsidRPr="002859B3">
        <w:rPr>
          <w:rFonts w:hint="eastAsia"/>
        </w:rPr>
        <w:t>地域を再生するために観光振興を行う際の方向性として</w:t>
      </w:r>
      <w:r w:rsidR="004438AD">
        <w:rPr>
          <w:rFonts w:hint="eastAsia"/>
        </w:rPr>
        <w:t>は</w:t>
      </w:r>
      <w:r w:rsidRPr="002859B3">
        <w:rPr>
          <w:rFonts w:hint="eastAsia"/>
        </w:rPr>
        <w:t>、住民にとっては「住んでよし」すなわち、いつまでも住み続けたくなるようなまちづくり、観光客にとっては、「訪れてよし」すなわち、何度でも訪れたくなるようなまちづくりをするべきであると考える。</w:t>
      </w:r>
    </w:p>
    <w:p w:rsidR="00736712" w:rsidRDefault="00134417" w:rsidP="00F043F5">
      <w:pPr>
        <w:ind w:firstLineChars="100" w:firstLine="210"/>
      </w:pPr>
      <w:r w:rsidRPr="00134417">
        <w:rPr>
          <w:rFonts w:hint="eastAsia"/>
        </w:rPr>
        <w:t>観光は国の将来を担う産業としての重要な役割を期待されているが、多様な価値観と心の豊かさを求めて訪れる観光客の気</w:t>
      </w:r>
      <w:r>
        <w:rPr>
          <w:rFonts w:hint="eastAsia"/>
        </w:rPr>
        <w:t>持ちは、海外からの観光客も国内の観光客も共通して</w:t>
      </w:r>
      <w:r w:rsidR="00C53D5C">
        <w:rPr>
          <w:rFonts w:hint="eastAsia"/>
        </w:rPr>
        <w:lastRenderedPageBreak/>
        <w:t>いると思われる</w:t>
      </w:r>
      <w:r w:rsidRPr="00134417">
        <w:rPr>
          <w:rFonts w:hint="eastAsia"/>
        </w:rPr>
        <w:t>。その多様で厳しいニーズに応えていけるのは、多様な個性を持った地域であると言える。</w:t>
      </w:r>
      <w:r w:rsidR="00F043F5" w:rsidRPr="00F043F5">
        <w:rPr>
          <w:rFonts w:hint="eastAsia"/>
        </w:rPr>
        <w:t>各々の地域が、自然、歴史、文</w:t>
      </w:r>
      <w:r w:rsidR="00C53D5C">
        <w:rPr>
          <w:rFonts w:hint="eastAsia"/>
        </w:rPr>
        <w:t>化、特産品など固有の素晴らしい資源を活かしていく必要がある</w:t>
      </w:r>
      <w:r w:rsidR="00F043F5" w:rsidRPr="00F043F5">
        <w:rPr>
          <w:rFonts w:hint="eastAsia"/>
        </w:rPr>
        <w:t>。そのためには、地域の人々が協力してそれらを掘り起こし、地域ブランドとして磨きをかけ、地域の外部に発信していくための取り組みが求められる。地域が独自の取り組みを進め</w:t>
      </w:r>
      <w:r w:rsidR="00F043F5">
        <w:rPr>
          <w:rFonts w:hint="eastAsia"/>
        </w:rPr>
        <w:t>、地域再生を行う</w:t>
      </w:r>
      <w:r w:rsidR="00F043F5" w:rsidRPr="00F043F5">
        <w:rPr>
          <w:rFonts w:hint="eastAsia"/>
        </w:rPr>
        <w:t>ことによって多様な個性を生み出し、これを国が支援していくことによって国内のみならず海外にも地域の魅力を発信していくことが、観光による地域と国の</w:t>
      </w:r>
      <w:r w:rsidR="00F043F5">
        <w:rPr>
          <w:rFonts w:hint="eastAsia"/>
        </w:rPr>
        <w:t>新たな発展を生み出す力</w:t>
      </w:r>
      <w:r w:rsidR="00EA5937">
        <w:rPr>
          <w:rFonts w:hint="eastAsia"/>
        </w:rPr>
        <w:t>となる。これが、</w:t>
      </w:r>
      <w:r w:rsidR="00F102F9">
        <w:rPr>
          <w:rFonts w:hint="eastAsia"/>
        </w:rPr>
        <w:t>これからの</w:t>
      </w:r>
      <w:r w:rsidR="00F753FA">
        <w:rPr>
          <w:rFonts w:hint="eastAsia"/>
        </w:rPr>
        <w:t>地域再生</w:t>
      </w:r>
      <w:r w:rsidR="00EA5937">
        <w:rPr>
          <w:rFonts w:hint="eastAsia"/>
        </w:rPr>
        <w:t>、</w:t>
      </w:r>
      <w:r w:rsidR="00F753FA">
        <w:rPr>
          <w:rFonts w:hint="eastAsia"/>
        </w:rPr>
        <w:t>地域振興</w:t>
      </w:r>
      <w:r w:rsidR="00F102F9">
        <w:rPr>
          <w:rFonts w:hint="eastAsia"/>
        </w:rPr>
        <w:t>のあり方であると考える。</w:t>
      </w:r>
    </w:p>
    <w:p w:rsidR="00F043F5" w:rsidRPr="00F753FA" w:rsidRDefault="00F043F5" w:rsidP="00F043F5"/>
    <w:p w:rsidR="00F043F5" w:rsidRDefault="00F043F5" w:rsidP="00F043F5"/>
    <w:p w:rsidR="00F043F5" w:rsidRDefault="00F043F5" w:rsidP="00F043F5"/>
    <w:p w:rsidR="00F043F5" w:rsidRDefault="00F043F5" w:rsidP="00F043F5"/>
    <w:p w:rsidR="00F043F5" w:rsidRDefault="00F043F5" w:rsidP="00F043F5"/>
    <w:p w:rsidR="00F043F5" w:rsidRDefault="00F043F5" w:rsidP="00F043F5"/>
    <w:p w:rsidR="00F043F5" w:rsidRDefault="00F043F5" w:rsidP="00F043F5">
      <w:pPr>
        <w:rPr>
          <w:rFonts w:hint="eastAsia"/>
        </w:rPr>
      </w:pPr>
    </w:p>
    <w:p w:rsidR="00F753FA" w:rsidRDefault="00F753FA" w:rsidP="00F043F5">
      <w:pPr>
        <w:rPr>
          <w:rFonts w:hint="eastAsia"/>
        </w:rPr>
      </w:pPr>
    </w:p>
    <w:p w:rsidR="00F753FA" w:rsidRDefault="00F753FA" w:rsidP="00F043F5">
      <w:pPr>
        <w:rPr>
          <w:rFonts w:hint="eastAsia"/>
        </w:rPr>
      </w:pPr>
    </w:p>
    <w:p w:rsidR="00F753FA" w:rsidRDefault="00F753FA" w:rsidP="00F043F5">
      <w:pPr>
        <w:rPr>
          <w:rFonts w:hint="eastAsia"/>
        </w:rPr>
      </w:pPr>
    </w:p>
    <w:p w:rsidR="00F753FA" w:rsidRDefault="00F753FA" w:rsidP="00F043F5">
      <w:pPr>
        <w:rPr>
          <w:rFonts w:hint="eastAsia"/>
        </w:rPr>
      </w:pPr>
    </w:p>
    <w:p w:rsidR="00F753FA" w:rsidRDefault="00F753FA" w:rsidP="00F043F5"/>
    <w:p w:rsidR="00BB260D" w:rsidRPr="00EB1B7C" w:rsidRDefault="00BB260D" w:rsidP="00F043F5">
      <w:pPr>
        <w:rPr>
          <w:b/>
        </w:rPr>
      </w:pPr>
      <w:r w:rsidRPr="00EB1B7C">
        <w:rPr>
          <w:rFonts w:hint="eastAsia"/>
          <w:b/>
        </w:rPr>
        <w:t>参考文献</w:t>
      </w:r>
    </w:p>
    <w:p w:rsidR="00BB260D" w:rsidRDefault="00EB1B7C" w:rsidP="00F043F5">
      <w:r>
        <w:rPr>
          <w:rFonts w:hint="eastAsia"/>
        </w:rPr>
        <w:t>中尾清「</w:t>
      </w:r>
      <w:r w:rsidR="00BB260D">
        <w:rPr>
          <w:rFonts w:hint="eastAsia"/>
        </w:rPr>
        <w:t>自治体の観光政策と地域活性化</w:t>
      </w:r>
      <w:r>
        <w:rPr>
          <w:rFonts w:hint="eastAsia"/>
        </w:rPr>
        <w:t>」</w:t>
      </w:r>
      <w:r w:rsidR="006C1E0D">
        <w:rPr>
          <w:rFonts w:hint="eastAsia"/>
        </w:rPr>
        <w:t>（</w:t>
      </w:r>
      <w:r w:rsidR="006C1E0D">
        <w:rPr>
          <w:rFonts w:hint="eastAsia"/>
        </w:rPr>
        <w:t>2008</w:t>
      </w:r>
      <w:r w:rsidR="006C1E0D">
        <w:rPr>
          <w:rFonts w:hint="eastAsia"/>
        </w:rPr>
        <w:t>年）</w:t>
      </w:r>
      <w:r w:rsidR="00BB260D">
        <w:rPr>
          <w:rFonts w:hint="eastAsia"/>
        </w:rPr>
        <w:t>イマジン出版</w:t>
      </w:r>
    </w:p>
    <w:p w:rsidR="00F043F5" w:rsidRDefault="00EB1B7C" w:rsidP="00F043F5">
      <w:pPr>
        <w:rPr>
          <w:rFonts w:hint="eastAsia"/>
        </w:rPr>
      </w:pPr>
      <w:r w:rsidRPr="00EB1B7C">
        <w:rPr>
          <w:rFonts w:hint="eastAsia"/>
        </w:rPr>
        <w:t>長谷</w:t>
      </w:r>
      <w:r w:rsidR="006C1E0D">
        <w:rPr>
          <w:rFonts w:hint="eastAsia"/>
        </w:rPr>
        <w:t>政弘</w:t>
      </w:r>
      <w:r>
        <w:rPr>
          <w:rFonts w:hint="eastAsia"/>
        </w:rPr>
        <w:t>「</w:t>
      </w:r>
      <w:r w:rsidR="008E70BA">
        <w:rPr>
          <w:rFonts w:hint="eastAsia"/>
        </w:rPr>
        <w:t>新しい観光振興【発想と戦略】</w:t>
      </w:r>
      <w:r>
        <w:rPr>
          <w:rFonts w:hint="eastAsia"/>
        </w:rPr>
        <w:t>」</w:t>
      </w:r>
      <w:r w:rsidR="00EA21EE">
        <w:rPr>
          <w:rFonts w:hint="eastAsia"/>
        </w:rPr>
        <w:t>（</w:t>
      </w:r>
      <w:r w:rsidR="00EA21EE">
        <w:rPr>
          <w:rFonts w:hint="eastAsia"/>
        </w:rPr>
        <w:t>2003</w:t>
      </w:r>
      <w:r w:rsidR="00EA21EE">
        <w:rPr>
          <w:rFonts w:hint="eastAsia"/>
        </w:rPr>
        <w:t>年）</w:t>
      </w:r>
      <w:r w:rsidR="008E70BA">
        <w:rPr>
          <w:rFonts w:hint="eastAsia"/>
        </w:rPr>
        <w:t>同文館出版</w:t>
      </w:r>
    </w:p>
    <w:p w:rsidR="008E70BA" w:rsidRDefault="00EB1B7C" w:rsidP="00F043F5">
      <w:pPr>
        <w:rPr>
          <w:rFonts w:hint="eastAsia"/>
        </w:rPr>
      </w:pPr>
      <w:r>
        <w:rPr>
          <w:rFonts w:hint="eastAsia"/>
        </w:rPr>
        <w:t>山本英治「</w:t>
      </w:r>
      <w:r w:rsidR="008E70BA">
        <w:rPr>
          <w:rFonts w:hint="eastAsia"/>
        </w:rPr>
        <w:t>地域再生をめざして</w:t>
      </w:r>
      <w:r>
        <w:rPr>
          <w:rFonts w:hint="eastAsia"/>
        </w:rPr>
        <w:t>」</w:t>
      </w:r>
      <w:r w:rsidR="006C1E0D">
        <w:rPr>
          <w:rFonts w:hint="eastAsia"/>
        </w:rPr>
        <w:t>（</w:t>
      </w:r>
      <w:r w:rsidR="006C1E0D">
        <w:rPr>
          <w:rFonts w:hint="eastAsia"/>
        </w:rPr>
        <w:t>2005</w:t>
      </w:r>
      <w:r w:rsidR="006C1E0D">
        <w:rPr>
          <w:rFonts w:hint="eastAsia"/>
        </w:rPr>
        <w:t>年）</w:t>
      </w:r>
      <w:r w:rsidR="008E70BA">
        <w:rPr>
          <w:rFonts w:hint="eastAsia"/>
        </w:rPr>
        <w:t>学陽書房</w:t>
      </w:r>
    </w:p>
    <w:p w:rsidR="008E70BA" w:rsidRDefault="00EB1B7C" w:rsidP="00F043F5">
      <w:r>
        <w:rPr>
          <w:rFonts w:hint="eastAsia"/>
        </w:rPr>
        <w:t>中嶋茂「</w:t>
      </w:r>
      <w:r w:rsidR="008E70BA">
        <w:rPr>
          <w:rFonts w:hint="eastAsia"/>
        </w:rPr>
        <w:t>観光の経済学入門－観光・環境・交通と経済の関わり－</w:t>
      </w:r>
      <w:r>
        <w:rPr>
          <w:rFonts w:hint="eastAsia"/>
        </w:rPr>
        <w:t>」</w:t>
      </w:r>
      <w:r w:rsidR="006C1E0D">
        <w:rPr>
          <w:rFonts w:hint="eastAsia"/>
        </w:rPr>
        <w:t>（</w:t>
      </w:r>
      <w:r w:rsidR="006C1E0D">
        <w:rPr>
          <w:rFonts w:hint="eastAsia"/>
        </w:rPr>
        <w:t>2002</w:t>
      </w:r>
      <w:r w:rsidR="006C1E0D">
        <w:rPr>
          <w:rFonts w:hint="eastAsia"/>
        </w:rPr>
        <w:t>年）</w:t>
      </w:r>
      <w:r w:rsidR="008E70BA">
        <w:rPr>
          <w:rFonts w:hint="eastAsia"/>
        </w:rPr>
        <w:t>古今書院</w:t>
      </w:r>
    </w:p>
    <w:p w:rsidR="00F043F5" w:rsidRDefault="00F043F5" w:rsidP="00F043F5">
      <w:pPr>
        <w:rPr>
          <w:rFonts w:hint="eastAsia"/>
        </w:rPr>
      </w:pPr>
    </w:p>
    <w:p w:rsidR="005160EB" w:rsidRPr="005160EB" w:rsidRDefault="005160EB" w:rsidP="00F043F5">
      <w:pPr>
        <w:rPr>
          <w:b/>
        </w:rPr>
      </w:pPr>
      <w:r w:rsidRPr="005160EB">
        <w:rPr>
          <w:rFonts w:hint="eastAsia"/>
          <w:b/>
        </w:rPr>
        <w:t>参考資料</w:t>
      </w:r>
    </w:p>
    <w:p w:rsidR="00F043F5" w:rsidRDefault="00B611DB" w:rsidP="00F043F5">
      <w:pPr>
        <w:rPr>
          <w:rFonts w:hint="eastAsia"/>
        </w:rPr>
      </w:pPr>
      <w:r>
        <w:rPr>
          <w:rFonts w:hint="eastAsia"/>
        </w:rPr>
        <w:t>国土交通省観光庁（</w:t>
      </w:r>
      <w:hyperlink r:id="rId8" w:history="1">
        <w:r w:rsidRPr="00BD7907">
          <w:rPr>
            <w:rStyle w:val="aa"/>
          </w:rPr>
          <w:t>http://www.mlit.go.jp/kankocho/</w:t>
        </w:r>
      </w:hyperlink>
      <w:r>
        <w:rPr>
          <w:rFonts w:hint="eastAsia"/>
        </w:rPr>
        <w:t>）</w:t>
      </w:r>
    </w:p>
    <w:p w:rsidR="004E68D4" w:rsidRDefault="004E68D4" w:rsidP="00F043F5">
      <w:pPr>
        <w:rPr>
          <w:rFonts w:hint="eastAsia"/>
        </w:rPr>
      </w:pPr>
      <w:r>
        <w:rPr>
          <w:rFonts w:hint="eastAsia"/>
        </w:rPr>
        <w:t>日本政府観光局（</w:t>
      </w:r>
      <w:hyperlink r:id="rId9" w:history="1">
        <w:r w:rsidRPr="00BD7907">
          <w:rPr>
            <w:rStyle w:val="aa"/>
          </w:rPr>
          <w:t>http://www.jnto.go.jp/jpn/</w:t>
        </w:r>
      </w:hyperlink>
      <w:r>
        <w:rPr>
          <w:rFonts w:hint="eastAsia"/>
        </w:rPr>
        <w:t>）</w:t>
      </w:r>
    </w:p>
    <w:p w:rsidR="00B611DB" w:rsidRDefault="00B611DB" w:rsidP="00F043F5">
      <w:pPr>
        <w:rPr>
          <w:rFonts w:hint="eastAsia"/>
        </w:rPr>
      </w:pPr>
      <w:r>
        <w:rPr>
          <w:rFonts w:hint="eastAsia"/>
        </w:rPr>
        <w:t>観光立国推進基本法（</w:t>
      </w:r>
      <w:hyperlink r:id="rId10" w:history="1">
        <w:r w:rsidRPr="00BD7907">
          <w:rPr>
            <w:rStyle w:val="aa"/>
          </w:rPr>
          <w:t>http://www.mlit.go.jp/common/000058547.pdf</w:t>
        </w:r>
      </w:hyperlink>
      <w:r>
        <w:rPr>
          <w:rFonts w:hint="eastAsia"/>
        </w:rPr>
        <w:t>）</w:t>
      </w:r>
    </w:p>
    <w:p w:rsidR="004E68D4" w:rsidRDefault="004E68D4" w:rsidP="00F043F5">
      <w:pPr>
        <w:rPr>
          <w:rFonts w:hint="eastAsia"/>
        </w:rPr>
      </w:pPr>
      <w:r>
        <w:rPr>
          <w:rFonts w:hint="eastAsia"/>
        </w:rPr>
        <w:t>地域再生本部（</w:t>
      </w:r>
      <w:hyperlink r:id="rId11" w:history="1">
        <w:r w:rsidRPr="00BD7907">
          <w:rPr>
            <w:rStyle w:val="aa"/>
          </w:rPr>
          <w:t>http://www.kantei.go.jp/jp/singi/tiikisaisei/</w:t>
        </w:r>
      </w:hyperlink>
      <w:r>
        <w:rPr>
          <w:rFonts w:hint="eastAsia"/>
        </w:rPr>
        <w:t>）</w:t>
      </w:r>
    </w:p>
    <w:p w:rsidR="00F043F5" w:rsidRDefault="004E68D4" w:rsidP="00F043F5">
      <w:pPr>
        <w:rPr>
          <w:rFonts w:hint="eastAsia"/>
        </w:rPr>
      </w:pPr>
      <w:r>
        <w:rPr>
          <w:rFonts w:hint="eastAsia"/>
        </w:rPr>
        <w:t>大分県別府市観光まちづくり情報サイト</w:t>
      </w:r>
    </w:p>
    <w:p w:rsidR="004E68D4" w:rsidRDefault="004E68D4" w:rsidP="00F043F5">
      <w:pPr>
        <w:rPr>
          <w:rFonts w:hint="eastAsia"/>
        </w:rPr>
      </w:pPr>
      <w:r>
        <w:rPr>
          <w:rFonts w:hint="eastAsia"/>
        </w:rPr>
        <w:t>（</w:t>
      </w:r>
      <w:hyperlink r:id="rId12" w:history="1">
        <w:r w:rsidRPr="00BD7907">
          <w:rPr>
            <w:rStyle w:val="aa"/>
          </w:rPr>
          <w:t>http://www.city.beppu.oita.jp/02kankou/index.html</w:t>
        </w:r>
      </w:hyperlink>
      <w:r>
        <w:rPr>
          <w:rFonts w:hint="eastAsia"/>
        </w:rPr>
        <w:t>）</w:t>
      </w:r>
    </w:p>
    <w:p w:rsidR="004E68D4" w:rsidRDefault="004E68D4" w:rsidP="00F043F5">
      <w:pPr>
        <w:rPr>
          <w:rFonts w:hint="eastAsia"/>
        </w:rPr>
      </w:pPr>
      <w:r>
        <w:rPr>
          <w:rFonts w:hint="eastAsia"/>
        </w:rPr>
        <w:t>大分県豊後高田市</w:t>
      </w:r>
      <w:r>
        <w:rPr>
          <w:rFonts w:hint="eastAsia"/>
        </w:rPr>
        <w:t>HP</w:t>
      </w:r>
      <w:r>
        <w:rPr>
          <w:rFonts w:hint="eastAsia"/>
        </w:rPr>
        <w:t>（</w:t>
      </w:r>
      <w:hyperlink r:id="rId13" w:history="1">
        <w:r w:rsidRPr="00BD7907">
          <w:rPr>
            <w:rStyle w:val="aa"/>
          </w:rPr>
          <w:t>http://www.city.bungotakada.oita.jp/</w:t>
        </w:r>
      </w:hyperlink>
      <w:r>
        <w:rPr>
          <w:rFonts w:hint="eastAsia"/>
        </w:rPr>
        <w:t>）</w:t>
      </w:r>
    </w:p>
    <w:p w:rsidR="006D3A5B" w:rsidRDefault="004E68D4" w:rsidP="00F043F5">
      <w:pPr>
        <w:rPr>
          <w:rFonts w:hint="eastAsia"/>
        </w:rPr>
      </w:pPr>
      <w:r>
        <w:rPr>
          <w:rFonts w:hint="eastAsia"/>
        </w:rPr>
        <w:t>豊後高田市昭和の町（</w:t>
      </w:r>
      <w:hyperlink r:id="rId14" w:history="1">
        <w:r w:rsidRPr="00BD7907">
          <w:rPr>
            <w:rStyle w:val="aa"/>
          </w:rPr>
          <w:t>http://www.showanomachi.com/index.php</w:t>
        </w:r>
      </w:hyperlink>
      <w:r>
        <w:rPr>
          <w:rFonts w:hint="eastAsia"/>
        </w:rPr>
        <w:t>）</w:t>
      </w:r>
    </w:p>
    <w:p w:rsidR="00F753FA" w:rsidRPr="006D3A5B" w:rsidRDefault="00F753FA" w:rsidP="00F753FA">
      <w:pPr>
        <w:ind w:firstLineChars="2500" w:firstLine="5250"/>
      </w:pPr>
      <w:r>
        <w:rPr>
          <w:rFonts w:hint="eastAsia"/>
        </w:rPr>
        <w:t>以上すべて</w:t>
      </w:r>
      <w:r>
        <w:rPr>
          <w:rFonts w:hint="eastAsia"/>
        </w:rPr>
        <w:t>2012</w:t>
      </w:r>
      <w:r>
        <w:rPr>
          <w:rFonts w:hint="eastAsia"/>
        </w:rPr>
        <w:t>年</w:t>
      </w:r>
      <w:r>
        <w:rPr>
          <w:rFonts w:hint="eastAsia"/>
        </w:rPr>
        <w:t>2</w:t>
      </w:r>
      <w:r>
        <w:rPr>
          <w:rFonts w:hint="eastAsia"/>
        </w:rPr>
        <w:t>月</w:t>
      </w:r>
      <w:r>
        <w:rPr>
          <w:rFonts w:hint="eastAsia"/>
        </w:rPr>
        <w:t>8</w:t>
      </w:r>
      <w:r>
        <w:rPr>
          <w:rFonts w:hint="eastAsia"/>
        </w:rPr>
        <w:t>日現在</w:t>
      </w:r>
    </w:p>
    <w:sectPr w:rsidR="00F753FA" w:rsidRPr="006D3A5B" w:rsidSect="00C7177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DB" w:rsidRDefault="00B611DB" w:rsidP="0029520C">
      <w:r>
        <w:separator/>
      </w:r>
    </w:p>
  </w:endnote>
  <w:endnote w:type="continuationSeparator" w:id="0">
    <w:p w:rsidR="00B611DB" w:rsidRDefault="00B611DB" w:rsidP="00295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DB" w:rsidRDefault="00B611DB" w:rsidP="0029520C">
      <w:r>
        <w:separator/>
      </w:r>
    </w:p>
  </w:footnote>
  <w:footnote w:type="continuationSeparator" w:id="0">
    <w:p w:rsidR="00B611DB" w:rsidRDefault="00B611DB" w:rsidP="00295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304F"/>
    <w:multiLevelType w:val="multilevel"/>
    <w:tmpl w:val="E9D6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850FD"/>
    <w:multiLevelType w:val="hybridMultilevel"/>
    <w:tmpl w:val="058ADCE8"/>
    <w:lvl w:ilvl="0" w:tplc="35625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592D3D"/>
    <w:multiLevelType w:val="hybridMultilevel"/>
    <w:tmpl w:val="4980010A"/>
    <w:lvl w:ilvl="0" w:tplc="C9CC38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A56F38"/>
    <w:multiLevelType w:val="hybridMultilevel"/>
    <w:tmpl w:val="5BEA851A"/>
    <w:lvl w:ilvl="0" w:tplc="80FCE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4D0656"/>
    <w:multiLevelType w:val="hybridMultilevel"/>
    <w:tmpl w:val="5D90D83A"/>
    <w:lvl w:ilvl="0" w:tplc="4DE225B0">
      <w:start w:val="1"/>
      <w:numFmt w:val="japaneseCounting"/>
      <w:lvlText w:val="第%1節"/>
      <w:lvlJc w:val="left"/>
      <w:pPr>
        <w:ind w:left="1650" w:hanging="825"/>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nsid w:val="57330260"/>
    <w:multiLevelType w:val="hybridMultilevel"/>
    <w:tmpl w:val="8C6208D0"/>
    <w:lvl w:ilvl="0" w:tplc="F4585DF2">
      <w:start w:val="1"/>
      <w:numFmt w:val="japaneseCounting"/>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2A7B65"/>
    <w:multiLevelType w:val="hybridMultilevel"/>
    <w:tmpl w:val="2D80DE94"/>
    <w:lvl w:ilvl="0" w:tplc="F0EAD462">
      <w:start w:val="1"/>
      <w:numFmt w:val="japaneseCounting"/>
      <w:lvlText w:val="第%1節"/>
      <w:lvlJc w:val="left"/>
      <w:pPr>
        <w:ind w:left="1650" w:hanging="825"/>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nsid w:val="6A9A6627"/>
    <w:multiLevelType w:val="hybridMultilevel"/>
    <w:tmpl w:val="67C67A56"/>
    <w:lvl w:ilvl="0" w:tplc="C99032C6">
      <w:start w:val="1"/>
      <w:numFmt w:val="japaneseCounting"/>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BE0B31"/>
    <w:multiLevelType w:val="multilevel"/>
    <w:tmpl w:val="191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525841"/>
    <w:multiLevelType w:val="multilevel"/>
    <w:tmpl w:val="E834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3F52ED"/>
    <w:multiLevelType w:val="multilevel"/>
    <w:tmpl w:val="3672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7"/>
  </w:num>
  <w:num w:numId="5">
    <w:abstractNumId w:val="9"/>
  </w:num>
  <w:num w:numId="6">
    <w:abstractNumId w:val="10"/>
  </w:num>
  <w:num w:numId="7">
    <w:abstractNumId w:val="0"/>
  </w:num>
  <w:num w:numId="8">
    <w:abstractNumId w:val="8"/>
  </w:num>
  <w:num w:numId="9">
    <w:abstractNumId w:val="3"/>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305C"/>
    <w:rsid w:val="00000737"/>
    <w:rsid w:val="000014BB"/>
    <w:rsid w:val="0002486D"/>
    <w:rsid w:val="00025C1E"/>
    <w:rsid w:val="00035511"/>
    <w:rsid w:val="00036E3B"/>
    <w:rsid w:val="00037F95"/>
    <w:rsid w:val="000553C7"/>
    <w:rsid w:val="00072B4C"/>
    <w:rsid w:val="000748AC"/>
    <w:rsid w:val="00095E01"/>
    <w:rsid w:val="000A1458"/>
    <w:rsid w:val="000A32F7"/>
    <w:rsid w:val="000B2971"/>
    <w:rsid w:val="000E27A4"/>
    <w:rsid w:val="000E2CAB"/>
    <w:rsid w:val="000F472A"/>
    <w:rsid w:val="00113DC2"/>
    <w:rsid w:val="001250C8"/>
    <w:rsid w:val="00134417"/>
    <w:rsid w:val="00134F56"/>
    <w:rsid w:val="00137822"/>
    <w:rsid w:val="001446B0"/>
    <w:rsid w:val="00150B5B"/>
    <w:rsid w:val="00156BA9"/>
    <w:rsid w:val="00165C78"/>
    <w:rsid w:val="00181C7F"/>
    <w:rsid w:val="001934F3"/>
    <w:rsid w:val="001A528E"/>
    <w:rsid w:val="001C26CB"/>
    <w:rsid w:val="001D3AB1"/>
    <w:rsid w:val="0020165E"/>
    <w:rsid w:val="00211162"/>
    <w:rsid w:val="00216563"/>
    <w:rsid w:val="00222BBE"/>
    <w:rsid w:val="00226B18"/>
    <w:rsid w:val="00232163"/>
    <w:rsid w:val="002321C2"/>
    <w:rsid w:val="00234454"/>
    <w:rsid w:val="0023701C"/>
    <w:rsid w:val="00254ADC"/>
    <w:rsid w:val="00266173"/>
    <w:rsid w:val="00267D66"/>
    <w:rsid w:val="00270220"/>
    <w:rsid w:val="002711BC"/>
    <w:rsid w:val="00272076"/>
    <w:rsid w:val="00274116"/>
    <w:rsid w:val="002859B3"/>
    <w:rsid w:val="0029520C"/>
    <w:rsid w:val="002B66E4"/>
    <w:rsid w:val="002C2A0D"/>
    <w:rsid w:val="002C6A6A"/>
    <w:rsid w:val="002D0BF0"/>
    <w:rsid w:val="002D77B2"/>
    <w:rsid w:val="002F3064"/>
    <w:rsid w:val="003064F3"/>
    <w:rsid w:val="0031201B"/>
    <w:rsid w:val="00314951"/>
    <w:rsid w:val="00323FDE"/>
    <w:rsid w:val="00331F62"/>
    <w:rsid w:val="0036180F"/>
    <w:rsid w:val="003655BE"/>
    <w:rsid w:val="00373D90"/>
    <w:rsid w:val="00375B2B"/>
    <w:rsid w:val="00381DDB"/>
    <w:rsid w:val="0039338C"/>
    <w:rsid w:val="003A1B6C"/>
    <w:rsid w:val="003A2F37"/>
    <w:rsid w:val="003A7110"/>
    <w:rsid w:val="003C0283"/>
    <w:rsid w:val="003C47AB"/>
    <w:rsid w:val="003D15E7"/>
    <w:rsid w:val="004007BE"/>
    <w:rsid w:val="00412CA2"/>
    <w:rsid w:val="00413709"/>
    <w:rsid w:val="00427EF5"/>
    <w:rsid w:val="0043001A"/>
    <w:rsid w:val="004324F8"/>
    <w:rsid w:val="004438AD"/>
    <w:rsid w:val="004601BB"/>
    <w:rsid w:val="00461CA7"/>
    <w:rsid w:val="00471E63"/>
    <w:rsid w:val="00472EB9"/>
    <w:rsid w:val="00480340"/>
    <w:rsid w:val="00482723"/>
    <w:rsid w:val="00483718"/>
    <w:rsid w:val="004B6161"/>
    <w:rsid w:val="004E68D4"/>
    <w:rsid w:val="00504B17"/>
    <w:rsid w:val="00511272"/>
    <w:rsid w:val="00513C71"/>
    <w:rsid w:val="005160EB"/>
    <w:rsid w:val="005163CC"/>
    <w:rsid w:val="00561698"/>
    <w:rsid w:val="00570F63"/>
    <w:rsid w:val="00575043"/>
    <w:rsid w:val="005836C2"/>
    <w:rsid w:val="005A4992"/>
    <w:rsid w:val="005C17EF"/>
    <w:rsid w:val="005C644B"/>
    <w:rsid w:val="005D5EEE"/>
    <w:rsid w:val="005D772D"/>
    <w:rsid w:val="005F0351"/>
    <w:rsid w:val="005F5D7E"/>
    <w:rsid w:val="0060001F"/>
    <w:rsid w:val="00643A0E"/>
    <w:rsid w:val="00645892"/>
    <w:rsid w:val="00647C30"/>
    <w:rsid w:val="006724F4"/>
    <w:rsid w:val="00676F8E"/>
    <w:rsid w:val="006902CE"/>
    <w:rsid w:val="006C1E0D"/>
    <w:rsid w:val="006C55CC"/>
    <w:rsid w:val="006D3A5B"/>
    <w:rsid w:val="006D45B4"/>
    <w:rsid w:val="006D715C"/>
    <w:rsid w:val="006E35F5"/>
    <w:rsid w:val="006E6E1D"/>
    <w:rsid w:val="00702848"/>
    <w:rsid w:val="0071183A"/>
    <w:rsid w:val="007223A0"/>
    <w:rsid w:val="00722489"/>
    <w:rsid w:val="00727E57"/>
    <w:rsid w:val="0073309D"/>
    <w:rsid w:val="0073600B"/>
    <w:rsid w:val="00736712"/>
    <w:rsid w:val="007560BD"/>
    <w:rsid w:val="00761F54"/>
    <w:rsid w:val="00775261"/>
    <w:rsid w:val="00781EC2"/>
    <w:rsid w:val="00783111"/>
    <w:rsid w:val="007947D3"/>
    <w:rsid w:val="007A02CD"/>
    <w:rsid w:val="007A0B69"/>
    <w:rsid w:val="007B0708"/>
    <w:rsid w:val="007B10C2"/>
    <w:rsid w:val="007E30E4"/>
    <w:rsid w:val="008010FA"/>
    <w:rsid w:val="00801642"/>
    <w:rsid w:val="00815BB0"/>
    <w:rsid w:val="008412B6"/>
    <w:rsid w:val="00854588"/>
    <w:rsid w:val="00855A08"/>
    <w:rsid w:val="00866807"/>
    <w:rsid w:val="00866DC0"/>
    <w:rsid w:val="0087369D"/>
    <w:rsid w:val="0087715F"/>
    <w:rsid w:val="0088124D"/>
    <w:rsid w:val="008B6296"/>
    <w:rsid w:val="008C0E85"/>
    <w:rsid w:val="008D1E0A"/>
    <w:rsid w:val="008D4CD6"/>
    <w:rsid w:val="008D71C0"/>
    <w:rsid w:val="008E6269"/>
    <w:rsid w:val="008E70BA"/>
    <w:rsid w:val="008F2C11"/>
    <w:rsid w:val="008F4D1D"/>
    <w:rsid w:val="0091173F"/>
    <w:rsid w:val="00915A1C"/>
    <w:rsid w:val="00930FA4"/>
    <w:rsid w:val="0093503C"/>
    <w:rsid w:val="009365BB"/>
    <w:rsid w:val="00950D2B"/>
    <w:rsid w:val="00952106"/>
    <w:rsid w:val="00952372"/>
    <w:rsid w:val="009560DB"/>
    <w:rsid w:val="009738E3"/>
    <w:rsid w:val="00981A80"/>
    <w:rsid w:val="00984F16"/>
    <w:rsid w:val="0098666C"/>
    <w:rsid w:val="009A10C7"/>
    <w:rsid w:val="009C59FC"/>
    <w:rsid w:val="009D37D8"/>
    <w:rsid w:val="009D70BB"/>
    <w:rsid w:val="00A025B3"/>
    <w:rsid w:val="00A032DD"/>
    <w:rsid w:val="00A125A1"/>
    <w:rsid w:val="00A37435"/>
    <w:rsid w:val="00A467BD"/>
    <w:rsid w:val="00A46C5A"/>
    <w:rsid w:val="00A81C59"/>
    <w:rsid w:val="00A955A6"/>
    <w:rsid w:val="00AA1F7F"/>
    <w:rsid w:val="00AA3C6C"/>
    <w:rsid w:val="00AB63D9"/>
    <w:rsid w:val="00AF3CB7"/>
    <w:rsid w:val="00B3590D"/>
    <w:rsid w:val="00B46F56"/>
    <w:rsid w:val="00B47CED"/>
    <w:rsid w:val="00B47E1A"/>
    <w:rsid w:val="00B511F3"/>
    <w:rsid w:val="00B54348"/>
    <w:rsid w:val="00B548B2"/>
    <w:rsid w:val="00B611DB"/>
    <w:rsid w:val="00B72960"/>
    <w:rsid w:val="00B9050D"/>
    <w:rsid w:val="00B90EAD"/>
    <w:rsid w:val="00B9215B"/>
    <w:rsid w:val="00B9305C"/>
    <w:rsid w:val="00B93D8E"/>
    <w:rsid w:val="00B95A3C"/>
    <w:rsid w:val="00B97969"/>
    <w:rsid w:val="00BA5282"/>
    <w:rsid w:val="00BB0C4F"/>
    <w:rsid w:val="00BB260D"/>
    <w:rsid w:val="00BB2629"/>
    <w:rsid w:val="00BB469C"/>
    <w:rsid w:val="00BC147A"/>
    <w:rsid w:val="00BD2996"/>
    <w:rsid w:val="00BF4036"/>
    <w:rsid w:val="00BF664E"/>
    <w:rsid w:val="00C05BE2"/>
    <w:rsid w:val="00C250F3"/>
    <w:rsid w:val="00C27CBE"/>
    <w:rsid w:val="00C41A17"/>
    <w:rsid w:val="00C50146"/>
    <w:rsid w:val="00C50A61"/>
    <w:rsid w:val="00C51FE3"/>
    <w:rsid w:val="00C53D5C"/>
    <w:rsid w:val="00C661C6"/>
    <w:rsid w:val="00C71772"/>
    <w:rsid w:val="00C7453A"/>
    <w:rsid w:val="00C82766"/>
    <w:rsid w:val="00C91C81"/>
    <w:rsid w:val="00C95613"/>
    <w:rsid w:val="00CA6488"/>
    <w:rsid w:val="00CB0478"/>
    <w:rsid w:val="00CB37E6"/>
    <w:rsid w:val="00CB71D3"/>
    <w:rsid w:val="00CC194C"/>
    <w:rsid w:val="00CC6602"/>
    <w:rsid w:val="00CE5FC7"/>
    <w:rsid w:val="00D11C58"/>
    <w:rsid w:val="00D2047E"/>
    <w:rsid w:val="00D302EB"/>
    <w:rsid w:val="00D41E8C"/>
    <w:rsid w:val="00D45E10"/>
    <w:rsid w:val="00D63135"/>
    <w:rsid w:val="00D65875"/>
    <w:rsid w:val="00D671B0"/>
    <w:rsid w:val="00D73DC6"/>
    <w:rsid w:val="00D75273"/>
    <w:rsid w:val="00D77362"/>
    <w:rsid w:val="00D879D7"/>
    <w:rsid w:val="00D93473"/>
    <w:rsid w:val="00DA4DB1"/>
    <w:rsid w:val="00DB15CA"/>
    <w:rsid w:val="00DC7A79"/>
    <w:rsid w:val="00E07A41"/>
    <w:rsid w:val="00E2137E"/>
    <w:rsid w:val="00E311CE"/>
    <w:rsid w:val="00E33C30"/>
    <w:rsid w:val="00E45F46"/>
    <w:rsid w:val="00E526EC"/>
    <w:rsid w:val="00E52CC2"/>
    <w:rsid w:val="00E644E7"/>
    <w:rsid w:val="00E77948"/>
    <w:rsid w:val="00E8064E"/>
    <w:rsid w:val="00E83B0A"/>
    <w:rsid w:val="00E97DE6"/>
    <w:rsid w:val="00EA21EE"/>
    <w:rsid w:val="00EA5937"/>
    <w:rsid w:val="00EB1B7C"/>
    <w:rsid w:val="00EB3356"/>
    <w:rsid w:val="00EC718A"/>
    <w:rsid w:val="00ED08DE"/>
    <w:rsid w:val="00F033EA"/>
    <w:rsid w:val="00F043F5"/>
    <w:rsid w:val="00F102F9"/>
    <w:rsid w:val="00F13D1F"/>
    <w:rsid w:val="00F14483"/>
    <w:rsid w:val="00F156F0"/>
    <w:rsid w:val="00F2339B"/>
    <w:rsid w:val="00F250C8"/>
    <w:rsid w:val="00F26B99"/>
    <w:rsid w:val="00F44652"/>
    <w:rsid w:val="00F753FA"/>
    <w:rsid w:val="00F82015"/>
    <w:rsid w:val="00F918BB"/>
    <w:rsid w:val="00FA341C"/>
    <w:rsid w:val="00FA7D97"/>
    <w:rsid w:val="00FB1BD5"/>
    <w:rsid w:val="00FB6656"/>
    <w:rsid w:val="00FD1598"/>
    <w:rsid w:val="00FD284D"/>
    <w:rsid w:val="00FD2F8C"/>
    <w:rsid w:val="00FD6C07"/>
    <w:rsid w:val="00FE05C2"/>
    <w:rsid w:val="00FE5467"/>
    <w:rsid w:val="00FE625F"/>
    <w:rsid w:val="00FF1E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7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520C"/>
    <w:pPr>
      <w:tabs>
        <w:tab w:val="center" w:pos="4252"/>
        <w:tab w:val="right" w:pos="8504"/>
      </w:tabs>
      <w:snapToGrid w:val="0"/>
    </w:pPr>
  </w:style>
  <w:style w:type="character" w:customStyle="1" w:styleId="a4">
    <w:name w:val="ヘッダー (文字)"/>
    <w:basedOn w:val="a0"/>
    <w:link w:val="a3"/>
    <w:uiPriority w:val="99"/>
    <w:semiHidden/>
    <w:rsid w:val="0029520C"/>
  </w:style>
  <w:style w:type="paragraph" w:styleId="a5">
    <w:name w:val="footer"/>
    <w:basedOn w:val="a"/>
    <w:link w:val="a6"/>
    <w:uiPriority w:val="99"/>
    <w:semiHidden/>
    <w:unhideWhenUsed/>
    <w:rsid w:val="0029520C"/>
    <w:pPr>
      <w:tabs>
        <w:tab w:val="center" w:pos="4252"/>
        <w:tab w:val="right" w:pos="8504"/>
      </w:tabs>
      <w:snapToGrid w:val="0"/>
    </w:pPr>
  </w:style>
  <w:style w:type="character" w:customStyle="1" w:styleId="a6">
    <w:name w:val="フッター (文字)"/>
    <w:basedOn w:val="a0"/>
    <w:link w:val="a5"/>
    <w:uiPriority w:val="99"/>
    <w:semiHidden/>
    <w:rsid w:val="0029520C"/>
  </w:style>
  <w:style w:type="paragraph" w:styleId="a7">
    <w:name w:val="List Paragraph"/>
    <w:basedOn w:val="a"/>
    <w:uiPriority w:val="34"/>
    <w:qFormat/>
    <w:rsid w:val="008F2C11"/>
    <w:pPr>
      <w:ind w:leftChars="400" w:left="840"/>
    </w:pPr>
  </w:style>
  <w:style w:type="paragraph" w:styleId="a8">
    <w:name w:val="Balloon Text"/>
    <w:basedOn w:val="a"/>
    <w:link w:val="a9"/>
    <w:uiPriority w:val="99"/>
    <w:semiHidden/>
    <w:unhideWhenUsed/>
    <w:rsid w:val="006458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892"/>
    <w:rPr>
      <w:rFonts w:asciiTheme="majorHAnsi" w:eastAsiaTheme="majorEastAsia" w:hAnsiTheme="majorHAnsi" w:cstheme="majorBidi"/>
      <w:sz w:val="18"/>
      <w:szCs w:val="18"/>
    </w:rPr>
  </w:style>
  <w:style w:type="character" w:styleId="aa">
    <w:name w:val="Hyperlink"/>
    <w:basedOn w:val="a0"/>
    <w:uiPriority w:val="99"/>
    <w:unhideWhenUsed/>
    <w:rsid w:val="008812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079573">
      <w:bodyDiv w:val="1"/>
      <w:marLeft w:val="0"/>
      <w:marRight w:val="0"/>
      <w:marTop w:val="0"/>
      <w:marBottom w:val="0"/>
      <w:divBdr>
        <w:top w:val="none" w:sz="0" w:space="0" w:color="auto"/>
        <w:left w:val="none" w:sz="0" w:space="0" w:color="auto"/>
        <w:bottom w:val="none" w:sz="0" w:space="0" w:color="auto"/>
        <w:right w:val="none" w:sz="0" w:space="0" w:color="auto"/>
      </w:divBdr>
      <w:divsChild>
        <w:div w:id="1574928109">
          <w:marLeft w:val="0"/>
          <w:marRight w:val="0"/>
          <w:marTop w:val="0"/>
          <w:marBottom w:val="0"/>
          <w:divBdr>
            <w:top w:val="none" w:sz="0" w:space="0" w:color="auto"/>
            <w:left w:val="none" w:sz="0" w:space="0" w:color="auto"/>
            <w:bottom w:val="none" w:sz="0" w:space="0" w:color="auto"/>
            <w:right w:val="none" w:sz="0" w:space="0" w:color="auto"/>
          </w:divBdr>
          <w:divsChild>
            <w:div w:id="1871650173">
              <w:marLeft w:val="0"/>
              <w:marRight w:val="0"/>
              <w:marTop w:val="0"/>
              <w:marBottom w:val="450"/>
              <w:divBdr>
                <w:top w:val="none" w:sz="0" w:space="0" w:color="auto"/>
                <w:left w:val="none" w:sz="0" w:space="0" w:color="auto"/>
                <w:bottom w:val="none" w:sz="0" w:space="0" w:color="auto"/>
                <w:right w:val="none" w:sz="0" w:space="0" w:color="auto"/>
              </w:divBdr>
              <w:divsChild>
                <w:div w:id="77212251">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366100510">
      <w:bodyDiv w:val="1"/>
      <w:marLeft w:val="0"/>
      <w:marRight w:val="0"/>
      <w:marTop w:val="0"/>
      <w:marBottom w:val="0"/>
      <w:divBdr>
        <w:top w:val="none" w:sz="0" w:space="0" w:color="auto"/>
        <w:left w:val="none" w:sz="0" w:space="0" w:color="auto"/>
        <w:bottom w:val="none" w:sz="0" w:space="0" w:color="auto"/>
        <w:right w:val="none" w:sz="0" w:space="0" w:color="auto"/>
      </w:divBdr>
      <w:divsChild>
        <w:div w:id="1793012420">
          <w:marLeft w:val="0"/>
          <w:marRight w:val="0"/>
          <w:marTop w:val="0"/>
          <w:marBottom w:val="0"/>
          <w:divBdr>
            <w:top w:val="none" w:sz="0" w:space="0" w:color="auto"/>
            <w:left w:val="none" w:sz="0" w:space="0" w:color="auto"/>
            <w:bottom w:val="none" w:sz="0" w:space="0" w:color="auto"/>
            <w:right w:val="none" w:sz="0" w:space="0" w:color="auto"/>
          </w:divBdr>
          <w:divsChild>
            <w:div w:id="2132281247">
              <w:marLeft w:val="0"/>
              <w:marRight w:val="0"/>
              <w:marTop w:val="0"/>
              <w:marBottom w:val="450"/>
              <w:divBdr>
                <w:top w:val="none" w:sz="0" w:space="0" w:color="auto"/>
                <w:left w:val="none" w:sz="0" w:space="0" w:color="auto"/>
                <w:bottom w:val="none" w:sz="0" w:space="0" w:color="auto"/>
                <w:right w:val="none" w:sz="0" w:space="0" w:color="auto"/>
              </w:divBdr>
              <w:divsChild>
                <w:div w:id="998728484">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531381642">
      <w:bodyDiv w:val="1"/>
      <w:marLeft w:val="0"/>
      <w:marRight w:val="0"/>
      <w:marTop w:val="0"/>
      <w:marBottom w:val="0"/>
      <w:divBdr>
        <w:top w:val="none" w:sz="0" w:space="0" w:color="auto"/>
        <w:left w:val="none" w:sz="0" w:space="0" w:color="auto"/>
        <w:bottom w:val="none" w:sz="0" w:space="0" w:color="auto"/>
        <w:right w:val="none" w:sz="0" w:space="0" w:color="auto"/>
      </w:divBdr>
      <w:divsChild>
        <w:div w:id="928082065">
          <w:marLeft w:val="0"/>
          <w:marRight w:val="0"/>
          <w:marTop w:val="0"/>
          <w:marBottom w:val="0"/>
          <w:divBdr>
            <w:top w:val="none" w:sz="0" w:space="0" w:color="auto"/>
            <w:left w:val="none" w:sz="0" w:space="0" w:color="auto"/>
            <w:bottom w:val="none" w:sz="0" w:space="0" w:color="auto"/>
            <w:right w:val="none" w:sz="0" w:space="0" w:color="auto"/>
          </w:divBdr>
          <w:divsChild>
            <w:div w:id="446394941">
              <w:marLeft w:val="300"/>
              <w:marRight w:val="300"/>
              <w:marTop w:val="0"/>
              <w:marBottom w:val="0"/>
              <w:divBdr>
                <w:top w:val="none" w:sz="0" w:space="0" w:color="auto"/>
                <w:left w:val="none" w:sz="0" w:space="0" w:color="auto"/>
                <w:bottom w:val="none" w:sz="0" w:space="0" w:color="auto"/>
                <w:right w:val="none" w:sz="0" w:space="0" w:color="auto"/>
              </w:divBdr>
              <w:divsChild>
                <w:div w:id="646326983">
                  <w:marLeft w:val="0"/>
                  <w:marRight w:val="-3000"/>
                  <w:marTop w:val="0"/>
                  <w:marBottom w:val="0"/>
                  <w:divBdr>
                    <w:top w:val="none" w:sz="0" w:space="0" w:color="auto"/>
                    <w:left w:val="none" w:sz="0" w:space="0" w:color="auto"/>
                    <w:bottom w:val="none" w:sz="0" w:space="0" w:color="auto"/>
                    <w:right w:val="none" w:sz="0" w:space="0" w:color="auto"/>
                  </w:divBdr>
                  <w:divsChild>
                    <w:div w:id="940842194">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8707">
      <w:bodyDiv w:val="1"/>
      <w:marLeft w:val="0"/>
      <w:marRight w:val="0"/>
      <w:marTop w:val="0"/>
      <w:marBottom w:val="0"/>
      <w:divBdr>
        <w:top w:val="none" w:sz="0" w:space="0" w:color="auto"/>
        <w:left w:val="none" w:sz="0" w:space="0" w:color="auto"/>
        <w:bottom w:val="none" w:sz="0" w:space="0" w:color="auto"/>
        <w:right w:val="none" w:sz="0" w:space="0" w:color="auto"/>
      </w:divBdr>
      <w:divsChild>
        <w:div w:id="1910144904">
          <w:marLeft w:val="0"/>
          <w:marRight w:val="0"/>
          <w:marTop w:val="0"/>
          <w:marBottom w:val="0"/>
          <w:divBdr>
            <w:top w:val="none" w:sz="0" w:space="0" w:color="auto"/>
            <w:left w:val="none" w:sz="0" w:space="0" w:color="auto"/>
            <w:bottom w:val="none" w:sz="0" w:space="0" w:color="auto"/>
            <w:right w:val="none" w:sz="0" w:space="0" w:color="auto"/>
          </w:divBdr>
          <w:divsChild>
            <w:div w:id="1055854603">
              <w:marLeft w:val="0"/>
              <w:marRight w:val="0"/>
              <w:marTop w:val="0"/>
              <w:marBottom w:val="0"/>
              <w:divBdr>
                <w:top w:val="none" w:sz="0" w:space="0" w:color="auto"/>
                <w:left w:val="none" w:sz="0" w:space="0" w:color="auto"/>
                <w:bottom w:val="none" w:sz="0" w:space="0" w:color="auto"/>
                <w:right w:val="none" w:sz="0" w:space="0" w:color="auto"/>
              </w:divBdr>
              <w:divsChild>
                <w:div w:id="734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9467">
      <w:bodyDiv w:val="1"/>
      <w:marLeft w:val="0"/>
      <w:marRight w:val="0"/>
      <w:marTop w:val="0"/>
      <w:marBottom w:val="0"/>
      <w:divBdr>
        <w:top w:val="none" w:sz="0" w:space="0" w:color="auto"/>
        <w:left w:val="none" w:sz="0" w:space="0" w:color="auto"/>
        <w:bottom w:val="none" w:sz="0" w:space="0" w:color="auto"/>
        <w:right w:val="none" w:sz="0" w:space="0" w:color="auto"/>
      </w:divBdr>
      <w:divsChild>
        <w:div w:id="659845389">
          <w:marLeft w:val="0"/>
          <w:marRight w:val="0"/>
          <w:marTop w:val="0"/>
          <w:marBottom w:val="0"/>
          <w:divBdr>
            <w:top w:val="none" w:sz="0" w:space="0" w:color="auto"/>
            <w:left w:val="none" w:sz="0" w:space="0" w:color="auto"/>
            <w:bottom w:val="none" w:sz="0" w:space="0" w:color="auto"/>
            <w:right w:val="none" w:sz="0" w:space="0" w:color="auto"/>
          </w:divBdr>
          <w:divsChild>
            <w:div w:id="622734790">
              <w:marLeft w:val="0"/>
              <w:marRight w:val="0"/>
              <w:marTop w:val="0"/>
              <w:marBottom w:val="450"/>
              <w:divBdr>
                <w:top w:val="none" w:sz="0" w:space="0" w:color="auto"/>
                <w:left w:val="none" w:sz="0" w:space="0" w:color="auto"/>
                <w:bottom w:val="none" w:sz="0" w:space="0" w:color="auto"/>
                <w:right w:val="none" w:sz="0" w:space="0" w:color="auto"/>
              </w:divBdr>
              <w:divsChild>
                <w:div w:id="875581673">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627661524">
      <w:bodyDiv w:val="1"/>
      <w:marLeft w:val="0"/>
      <w:marRight w:val="0"/>
      <w:marTop w:val="0"/>
      <w:marBottom w:val="0"/>
      <w:divBdr>
        <w:top w:val="none" w:sz="0" w:space="0" w:color="auto"/>
        <w:left w:val="none" w:sz="0" w:space="0" w:color="auto"/>
        <w:bottom w:val="none" w:sz="0" w:space="0" w:color="auto"/>
        <w:right w:val="none" w:sz="0" w:space="0" w:color="auto"/>
      </w:divBdr>
      <w:divsChild>
        <w:div w:id="347561798">
          <w:marLeft w:val="0"/>
          <w:marRight w:val="0"/>
          <w:marTop w:val="0"/>
          <w:marBottom w:val="0"/>
          <w:divBdr>
            <w:top w:val="none" w:sz="0" w:space="0" w:color="auto"/>
            <w:left w:val="none" w:sz="0" w:space="0" w:color="auto"/>
            <w:bottom w:val="none" w:sz="0" w:space="0" w:color="auto"/>
            <w:right w:val="none" w:sz="0" w:space="0" w:color="auto"/>
          </w:divBdr>
          <w:divsChild>
            <w:div w:id="1217203255">
              <w:marLeft w:val="300"/>
              <w:marRight w:val="300"/>
              <w:marTop w:val="0"/>
              <w:marBottom w:val="0"/>
              <w:divBdr>
                <w:top w:val="none" w:sz="0" w:space="0" w:color="auto"/>
                <w:left w:val="none" w:sz="0" w:space="0" w:color="auto"/>
                <w:bottom w:val="none" w:sz="0" w:space="0" w:color="auto"/>
                <w:right w:val="none" w:sz="0" w:space="0" w:color="auto"/>
              </w:divBdr>
              <w:divsChild>
                <w:div w:id="1578706331">
                  <w:marLeft w:val="0"/>
                  <w:marRight w:val="-3000"/>
                  <w:marTop w:val="0"/>
                  <w:marBottom w:val="0"/>
                  <w:divBdr>
                    <w:top w:val="none" w:sz="0" w:space="0" w:color="auto"/>
                    <w:left w:val="none" w:sz="0" w:space="0" w:color="auto"/>
                    <w:bottom w:val="none" w:sz="0" w:space="0" w:color="auto"/>
                    <w:right w:val="none" w:sz="0" w:space="0" w:color="auto"/>
                  </w:divBdr>
                  <w:divsChild>
                    <w:div w:id="1158694856">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5326">
      <w:bodyDiv w:val="1"/>
      <w:marLeft w:val="0"/>
      <w:marRight w:val="0"/>
      <w:marTop w:val="0"/>
      <w:marBottom w:val="0"/>
      <w:divBdr>
        <w:top w:val="none" w:sz="0" w:space="0" w:color="auto"/>
        <w:left w:val="none" w:sz="0" w:space="0" w:color="auto"/>
        <w:bottom w:val="none" w:sz="0" w:space="0" w:color="auto"/>
        <w:right w:val="none" w:sz="0" w:space="0" w:color="auto"/>
      </w:divBdr>
      <w:divsChild>
        <w:div w:id="865556534">
          <w:marLeft w:val="0"/>
          <w:marRight w:val="0"/>
          <w:marTop w:val="0"/>
          <w:marBottom w:val="0"/>
          <w:divBdr>
            <w:top w:val="none" w:sz="0" w:space="0" w:color="auto"/>
            <w:left w:val="none" w:sz="0" w:space="0" w:color="auto"/>
            <w:bottom w:val="none" w:sz="0" w:space="0" w:color="auto"/>
            <w:right w:val="none" w:sz="0" w:space="0" w:color="auto"/>
          </w:divBdr>
          <w:divsChild>
            <w:div w:id="1997683020">
              <w:marLeft w:val="0"/>
              <w:marRight w:val="0"/>
              <w:marTop w:val="0"/>
              <w:marBottom w:val="450"/>
              <w:divBdr>
                <w:top w:val="none" w:sz="0" w:space="0" w:color="auto"/>
                <w:left w:val="none" w:sz="0" w:space="0" w:color="auto"/>
                <w:bottom w:val="none" w:sz="0" w:space="0" w:color="auto"/>
                <w:right w:val="none" w:sz="0" w:space="0" w:color="auto"/>
              </w:divBdr>
              <w:divsChild>
                <w:div w:id="872960916">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870067049">
      <w:bodyDiv w:val="1"/>
      <w:marLeft w:val="0"/>
      <w:marRight w:val="0"/>
      <w:marTop w:val="0"/>
      <w:marBottom w:val="0"/>
      <w:divBdr>
        <w:top w:val="none" w:sz="0" w:space="0" w:color="auto"/>
        <w:left w:val="none" w:sz="0" w:space="0" w:color="auto"/>
        <w:bottom w:val="none" w:sz="0" w:space="0" w:color="auto"/>
        <w:right w:val="none" w:sz="0" w:space="0" w:color="auto"/>
      </w:divBdr>
      <w:divsChild>
        <w:div w:id="259340487">
          <w:marLeft w:val="0"/>
          <w:marRight w:val="0"/>
          <w:marTop w:val="0"/>
          <w:marBottom w:val="0"/>
          <w:divBdr>
            <w:top w:val="none" w:sz="0" w:space="0" w:color="auto"/>
            <w:left w:val="none" w:sz="0" w:space="0" w:color="auto"/>
            <w:bottom w:val="none" w:sz="0" w:space="0" w:color="auto"/>
            <w:right w:val="none" w:sz="0" w:space="0" w:color="auto"/>
          </w:divBdr>
          <w:divsChild>
            <w:div w:id="218053957">
              <w:marLeft w:val="300"/>
              <w:marRight w:val="300"/>
              <w:marTop w:val="0"/>
              <w:marBottom w:val="0"/>
              <w:divBdr>
                <w:top w:val="none" w:sz="0" w:space="0" w:color="auto"/>
                <w:left w:val="none" w:sz="0" w:space="0" w:color="auto"/>
                <w:bottom w:val="none" w:sz="0" w:space="0" w:color="auto"/>
                <w:right w:val="none" w:sz="0" w:space="0" w:color="auto"/>
              </w:divBdr>
              <w:divsChild>
                <w:div w:id="1259758032">
                  <w:marLeft w:val="0"/>
                  <w:marRight w:val="-3000"/>
                  <w:marTop w:val="0"/>
                  <w:marBottom w:val="0"/>
                  <w:divBdr>
                    <w:top w:val="none" w:sz="0" w:space="0" w:color="auto"/>
                    <w:left w:val="none" w:sz="0" w:space="0" w:color="auto"/>
                    <w:bottom w:val="none" w:sz="0" w:space="0" w:color="auto"/>
                    <w:right w:val="none" w:sz="0" w:space="0" w:color="auto"/>
                  </w:divBdr>
                  <w:divsChild>
                    <w:div w:id="1088422100">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5064">
      <w:bodyDiv w:val="1"/>
      <w:marLeft w:val="0"/>
      <w:marRight w:val="0"/>
      <w:marTop w:val="0"/>
      <w:marBottom w:val="0"/>
      <w:divBdr>
        <w:top w:val="none" w:sz="0" w:space="0" w:color="auto"/>
        <w:left w:val="none" w:sz="0" w:space="0" w:color="auto"/>
        <w:bottom w:val="none" w:sz="0" w:space="0" w:color="auto"/>
        <w:right w:val="none" w:sz="0" w:space="0" w:color="auto"/>
      </w:divBdr>
      <w:divsChild>
        <w:div w:id="1591426094">
          <w:marLeft w:val="0"/>
          <w:marRight w:val="0"/>
          <w:marTop w:val="0"/>
          <w:marBottom w:val="0"/>
          <w:divBdr>
            <w:top w:val="none" w:sz="0" w:space="0" w:color="auto"/>
            <w:left w:val="none" w:sz="0" w:space="0" w:color="auto"/>
            <w:bottom w:val="none" w:sz="0" w:space="0" w:color="auto"/>
            <w:right w:val="none" w:sz="0" w:space="0" w:color="auto"/>
          </w:divBdr>
          <w:divsChild>
            <w:div w:id="1876847919">
              <w:marLeft w:val="0"/>
              <w:marRight w:val="0"/>
              <w:marTop w:val="0"/>
              <w:marBottom w:val="450"/>
              <w:divBdr>
                <w:top w:val="none" w:sz="0" w:space="0" w:color="auto"/>
                <w:left w:val="none" w:sz="0" w:space="0" w:color="auto"/>
                <w:bottom w:val="none" w:sz="0" w:space="0" w:color="auto"/>
                <w:right w:val="none" w:sz="0" w:space="0" w:color="auto"/>
              </w:divBdr>
              <w:divsChild>
                <w:div w:id="1192721473">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988090449">
      <w:bodyDiv w:val="1"/>
      <w:marLeft w:val="0"/>
      <w:marRight w:val="0"/>
      <w:marTop w:val="0"/>
      <w:marBottom w:val="0"/>
      <w:divBdr>
        <w:top w:val="none" w:sz="0" w:space="0" w:color="auto"/>
        <w:left w:val="none" w:sz="0" w:space="0" w:color="auto"/>
        <w:bottom w:val="none" w:sz="0" w:space="0" w:color="auto"/>
        <w:right w:val="none" w:sz="0" w:space="0" w:color="auto"/>
      </w:divBdr>
      <w:divsChild>
        <w:div w:id="292563619">
          <w:marLeft w:val="0"/>
          <w:marRight w:val="0"/>
          <w:marTop w:val="0"/>
          <w:marBottom w:val="0"/>
          <w:divBdr>
            <w:top w:val="none" w:sz="0" w:space="0" w:color="auto"/>
            <w:left w:val="none" w:sz="0" w:space="0" w:color="auto"/>
            <w:bottom w:val="none" w:sz="0" w:space="0" w:color="auto"/>
            <w:right w:val="none" w:sz="0" w:space="0" w:color="auto"/>
          </w:divBdr>
          <w:divsChild>
            <w:div w:id="39061418">
              <w:marLeft w:val="0"/>
              <w:marRight w:val="0"/>
              <w:marTop w:val="0"/>
              <w:marBottom w:val="450"/>
              <w:divBdr>
                <w:top w:val="none" w:sz="0" w:space="0" w:color="auto"/>
                <w:left w:val="none" w:sz="0" w:space="0" w:color="auto"/>
                <w:bottom w:val="none" w:sz="0" w:space="0" w:color="auto"/>
                <w:right w:val="none" w:sz="0" w:space="0" w:color="auto"/>
              </w:divBdr>
              <w:divsChild>
                <w:div w:id="386758945">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013726517">
      <w:bodyDiv w:val="1"/>
      <w:marLeft w:val="0"/>
      <w:marRight w:val="0"/>
      <w:marTop w:val="0"/>
      <w:marBottom w:val="0"/>
      <w:divBdr>
        <w:top w:val="none" w:sz="0" w:space="0" w:color="auto"/>
        <w:left w:val="none" w:sz="0" w:space="0" w:color="auto"/>
        <w:bottom w:val="none" w:sz="0" w:space="0" w:color="auto"/>
        <w:right w:val="none" w:sz="0" w:space="0" w:color="auto"/>
      </w:divBdr>
      <w:divsChild>
        <w:div w:id="1994680349">
          <w:marLeft w:val="0"/>
          <w:marRight w:val="0"/>
          <w:marTop w:val="0"/>
          <w:marBottom w:val="0"/>
          <w:divBdr>
            <w:top w:val="none" w:sz="0" w:space="0" w:color="auto"/>
            <w:left w:val="none" w:sz="0" w:space="0" w:color="auto"/>
            <w:bottom w:val="none" w:sz="0" w:space="0" w:color="auto"/>
            <w:right w:val="none" w:sz="0" w:space="0" w:color="auto"/>
          </w:divBdr>
          <w:divsChild>
            <w:div w:id="1282803125">
              <w:marLeft w:val="300"/>
              <w:marRight w:val="300"/>
              <w:marTop w:val="0"/>
              <w:marBottom w:val="0"/>
              <w:divBdr>
                <w:top w:val="none" w:sz="0" w:space="0" w:color="auto"/>
                <w:left w:val="none" w:sz="0" w:space="0" w:color="auto"/>
                <w:bottom w:val="none" w:sz="0" w:space="0" w:color="auto"/>
                <w:right w:val="none" w:sz="0" w:space="0" w:color="auto"/>
              </w:divBdr>
              <w:divsChild>
                <w:div w:id="1863207086">
                  <w:marLeft w:val="0"/>
                  <w:marRight w:val="-3000"/>
                  <w:marTop w:val="0"/>
                  <w:marBottom w:val="0"/>
                  <w:divBdr>
                    <w:top w:val="none" w:sz="0" w:space="0" w:color="auto"/>
                    <w:left w:val="none" w:sz="0" w:space="0" w:color="auto"/>
                    <w:bottom w:val="none" w:sz="0" w:space="0" w:color="auto"/>
                    <w:right w:val="none" w:sz="0" w:space="0" w:color="auto"/>
                  </w:divBdr>
                  <w:divsChild>
                    <w:div w:id="539168148">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67476">
      <w:bodyDiv w:val="1"/>
      <w:marLeft w:val="0"/>
      <w:marRight w:val="0"/>
      <w:marTop w:val="0"/>
      <w:marBottom w:val="0"/>
      <w:divBdr>
        <w:top w:val="none" w:sz="0" w:space="0" w:color="auto"/>
        <w:left w:val="none" w:sz="0" w:space="0" w:color="auto"/>
        <w:bottom w:val="none" w:sz="0" w:space="0" w:color="auto"/>
        <w:right w:val="none" w:sz="0" w:space="0" w:color="auto"/>
      </w:divBdr>
      <w:divsChild>
        <w:div w:id="2001612585">
          <w:marLeft w:val="0"/>
          <w:marRight w:val="0"/>
          <w:marTop w:val="0"/>
          <w:marBottom w:val="0"/>
          <w:divBdr>
            <w:top w:val="none" w:sz="0" w:space="0" w:color="auto"/>
            <w:left w:val="none" w:sz="0" w:space="0" w:color="auto"/>
            <w:bottom w:val="none" w:sz="0" w:space="0" w:color="auto"/>
            <w:right w:val="none" w:sz="0" w:space="0" w:color="auto"/>
          </w:divBdr>
          <w:divsChild>
            <w:div w:id="197206625">
              <w:marLeft w:val="0"/>
              <w:marRight w:val="0"/>
              <w:marTop w:val="0"/>
              <w:marBottom w:val="450"/>
              <w:divBdr>
                <w:top w:val="none" w:sz="0" w:space="0" w:color="auto"/>
                <w:left w:val="none" w:sz="0" w:space="0" w:color="auto"/>
                <w:bottom w:val="none" w:sz="0" w:space="0" w:color="auto"/>
                <w:right w:val="none" w:sz="0" w:space="0" w:color="auto"/>
              </w:divBdr>
              <w:divsChild>
                <w:div w:id="855382765">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234854816">
      <w:bodyDiv w:val="1"/>
      <w:marLeft w:val="0"/>
      <w:marRight w:val="0"/>
      <w:marTop w:val="0"/>
      <w:marBottom w:val="0"/>
      <w:divBdr>
        <w:top w:val="none" w:sz="0" w:space="0" w:color="auto"/>
        <w:left w:val="none" w:sz="0" w:space="0" w:color="auto"/>
        <w:bottom w:val="none" w:sz="0" w:space="0" w:color="auto"/>
        <w:right w:val="none" w:sz="0" w:space="0" w:color="auto"/>
      </w:divBdr>
      <w:divsChild>
        <w:div w:id="1485007841">
          <w:marLeft w:val="0"/>
          <w:marRight w:val="0"/>
          <w:marTop w:val="0"/>
          <w:marBottom w:val="0"/>
          <w:divBdr>
            <w:top w:val="none" w:sz="0" w:space="0" w:color="auto"/>
            <w:left w:val="none" w:sz="0" w:space="0" w:color="auto"/>
            <w:bottom w:val="none" w:sz="0" w:space="0" w:color="auto"/>
            <w:right w:val="none" w:sz="0" w:space="0" w:color="auto"/>
          </w:divBdr>
          <w:divsChild>
            <w:div w:id="1557933598">
              <w:marLeft w:val="0"/>
              <w:marRight w:val="0"/>
              <w:marTop w:val="0"/>
              <w:marBottom w:val="450"/>
              <w:divBdr>
                <w:top w:val="none" w:sz="0" w:space="0" w:color="auto"/>
                <w:left w:val="none" w:sz="0" w:space="0" w:color="auto"/>
                <w:bottom w:val="none" w:sz="0" w:space="0" w:color="auto"/>
                <w:right w:val="none" w:sz="0" w:space="0" w:color="auto"/>
              </w:divBdr>
              <w:divsChild>
                <w:div w:id="1280070834">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272787260">
      <w:bodyDiv w:val="1"/>
      <w:marLeft w:val="0"/>
      <w:marRight w:val="0"/>
      <w:marTop w:val="0"/>
      <w:marBottom w:val="0"/>
      <w:divBdr>
        <w:top w:val="none" w:sz="0" w:space="0" w:color="auto"/>
        <w:left w:val="none" w:sz="0" w:space="0" w:color="auto"/>
        <w:bottom w:val="none" w:sz="0" w:space="0" w:color="auto"/>
        <w:right w:val="none" w:sz="0" w:space="0" w:color="auto"/>
      </w:divBdr>
    </w:div>
    <w:div w:id="1297645377">
      <w:bodyDiv w:val="1"/>
      <w:marLeft w:val="0"/>
      <w:marRight w:val="0"/>
      <w:marTop w:val="0"/>
      <w:marBottom w:val="0"/>
      <w:divBdr>
        <w:top w:val="none" w:sz="0" w:space="0" w:color="auto"/>
        <w:left w:val="none" w:sz="0" w:space="0" w:color="auto"/>
        <w:bottom w:val="none" w:sz="0" w:space="0" w:color="auto"/>
        <w:right w:val="none" w:sz="0" w:space="0" w:color="auto"/>
      </w:divBdr>
      <w:divsChild>
        <w:div w:id="631056692">
          <w:marLeft w:val="0"/>
          <w:marRight w:val="0"/>
          <w:marTop w:val="0"/>
          <w:marBottom w:val="0"/>
          <w:divBdr>
            <w:top w:val="none" w:sz="0" w:space="0" w:color="auto"/>
            <w:left w:val="none" w:sz="0" w:space="0" w:color="auto"/>
            <w:bottom w:val="none" w:sz="0" w:space="0" w:color="auto"/>
            <w:right w:val="none" w:sz="0" w:space="0" w:color="auto"/>
          </w:divBdr>
          <w:divsChild>
            <w:div w:id="885525986">
              <w:marLeft w:val="0"/>
              <w:marRight w:val="0"/>
              <w:marTop w:val="0"/>
              <w:marBottom w:val="0"/>
              <w:divBdr>
                <w:top w:val="none" w:sz="0" w:space="0" w:color="auto"/>
                <w:left w:val="none" w:sz="0" w:space="0" w:color="auto"/>
                <w:bottom w:val="none" w:sz="0" w:space="0" w:color="auto"/>
                <w:right w:val="none" w:sz="0" w:space="0" w:color="auto"/>
              </w:divBdr>
              <w:divsChild>
                <w:div w:id="67248876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1319992778">
      <w:bodyDiv w:val="1"/>
      <w:marLeft w:val="0"/>
      <w:marRight w:val="0"/>
      <w:marTop w:val="0"/>
      <w:marBottom w:val="0"/>
      <w:divBdr>
        <w:top w:val="none" w:sz="0" w:space="0" w:color="auto"/>
        <w:left w:val="none" w:sz="0" w:space="0" w:color="auto"/>
        <w:bottom w:val="none" w:sz="0" w:space="0" w:color="auto"/>
        <w:right w:val="none" w:sz="0" w:space="0" w:color="auto"/>
      </w:divBdr>
      <w:divsChild>
        <w:div w:id="1862233865">
          <w:marLeft w:val="0"/>
          <w:marRight w:val="0"/>
          <w:marTop w:val="0"/>
          <w:marBottom w:val="0"/>
          <w:divBdr>
            <w:top w:val="none" w:sz="0" w:space="0" w:color="auto"/>
            <w:left w:val="none" w:sz="0" w:space="0" w:color="auto"/>
            <w:bottom w:val="none" w:sz="0" w:space="0" w:color="auto"/>
            <w:right w:val="none" w:sz="0" w:space="0" w:color="auto"/>
          </w:divBdr>
          <w:divsChild>
            <w:div w:id="1324816765">
              <w:marLeft w:val="300"/>
              <w:marRight w:val="300"/>
              <w:marTop w:val="0"/>
              <w:marBottom w:val="0"/>
              <w:divBdr>
                <w:top w:val="none" w:sz="0" w:space="0" w:color="auto"/>
                <w:left w:val="none" w:sz="0" w:space="0" w:color="auto"/>
                <w:bottom w:val="none" w:sz="0" w:space="0" w:color="auto"/>
                <w:right w:val="none" w:sz="0" w:space="0" w:color="auto"/>
              </w:divBdr>
              <w:divsChild>
                <w:div w:id="1326086548">
                  <w:marLeft w:val="0"/>
                  <w:marRight w:val="-3000"/>
                  <w:marTop w:val="0"/>
                  <w:marBottom w:val="0"/>
                  <w:divBdr>
                    <w:top w:val="none" w:sz="0" w:space="0" w:color="auto"/>
                    <w:left w:val="none" w:sz="0" w:space="0" w:color="auto"/>
                    <w:bottom w:val="none" w:sz="0" w:space="0" w:color="auto"/>
                    <w:right w:val="none" w:sz="0" w:space="0" w:color="auto"/>
                  </w:divBdr>
                  <w:divsChild>
                    <w:div w:id="441145479">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1586">
      <w:bodyDiv w:val="1"/>
      <w:marLeft w:val="0"/>
      <w:marRight w:val="0"/>
      <w:marTop w:val="0"/>
      <w:marBottom w:val="0"/>
      <w:divBdr>
        <w:top w:val="none" w:sz="0" w:space="0" w:color="auto"/>
        <w:left w:val="none" w:sz="0" w:space="0" w:color="auto"/>
        <w:bottom w:val="none" w:sz="0" w:space="0" w:color="auto"/>
        <w:right w:val="none" w:sz="0" w:space="0" w:color="auto"/>
      </w:divBdr>
      <w:divsChild>
        <w:div w:id="1762947929">
          <w:marLeft w:val="0"/>
          <w:marRight w:val="0"/>
          <w:marTop w:val="0"/>
          <w:marBottom w:val="0"/>
          <w:divBdr>
            <w:top w:val="none" w:sz="0" w:space="0" w:color="auto"/>
            <w:left w:val="none" w:sz="0" w:space="0" w:color="auto"/>
            <w:bottom w:val="none" w:sz="0" w:space="0" w:color="auto"/>
            <w:right w:val="none" w:sz="0" w:space="0" w:color="auto"/>
          </w:divBdr>
          <w:divsChild>
            <w:div w:id="573126522">
              <w:marLeft w:val="0"/>
              <w:marRight w:val="0"/>
              <w:marTop w:val="0"/>
              <w:marBottom w:val="0"/>
              <w:divBdr>
                <w:top w:val="none" w:sz="0" w:space="0" w:color="auto"/>
                <w:left w:val="none" w:sz="0" w:space="0" w:color="auto"/>
                <w:bottom w:val="none" w:sz="0" w:space="0" w:color="auto"/>
                <w:right w:val="none" w:sz="0" w:space="0" w:color="auto"/>
              </w:divBdr>
              <w:divsChild>
                <w:div w:id="10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9152">
      <w:bodyDiv w:val="1"/>
      <w:marLeft w:val="0"/>
      <w:marRight w:val="0"/>
      <w:marTop w:val="0"/>
      <w:marBottom w:val="0"/>
      <w:divBdr>
        <w:top w:val="none" w:sz="0" w:space="0" w:color="auto"/>
        <w:left w:val="none" w:sz="0" w:space="0" w:color="auto"/>
        <w:bottom w:val="none" w:sz="0" w:space="0" w:color="auto"/>
        <w:right w:val="none" w:sz="0" w:space="0" w:color="auto"/>
      </w:divBdr>
      <w:divsChild>
        <w:div w:id="260377343">
          <w:marLeft w:val="0"/>
          <w:marRight w:val="0"/>
          <w:marTop w:val="0"/>
          <w:marBottom w:val="0"/>
          <w:divBdr>
            <w:top w:val="none" w:sz="0" w:space="0" w:color="auto"/>
            <w:left w:val="none" w:sz="0" w:space="0" w:color="auto"/>
            <w:bottom w:val="none" w:sz="0" w:space="0" w:color="auto"/>
            <w:right w:val="none" w:sz="0" w:space="0" w:color="auto"/>
          </w:divBdr>
          <w:divsChild>
            <w:div w:id="210967334">
              <w:marLeft w:val="0"/>
              <w:marRight w:val="0"/>
              <w:marTop w:val="0"/>
              <w:marBottom w:val="0"/>
              <w:divBdr>
                <w:top w:val="none" w:sz="0" w:space="0" w:color="auto"/>
                <w:left w:val="none" w:sz="0" w:space="0" w:color="auto"/>
                <w:bottom w:val="none" w:sz="0" w:space="0" w:color="auto"/>
                <w:right w:val="none" w:sz="0" w:space="0" w:color="auto"/>
              </w:divBdr>
              <w:divsChild>
                <w:div w:id="126353820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1444113612">
      <w:bodyDiv w:val="1"/>
      <w:marLeft w:val="0"/>
      <w:marRight w:val="0"/>
      <w:marTop w:val="0"/>
      <w:marBottom w:val="0"/>
      <w:divBdr>
        <w:top w:val="none" w:sz="0" w:space="0" w:color="auto"/>
        <w:left w:val="none" w:sz="0" w:space="0" w:color="auto"/>
        <w:bottom w:val="none" w:sz="0" w:space="0" w:color="auto"/>
        <w:right w:val="none" w:sz="0" w:space="0" w:color="auto"/>
      </w:divBdr>
      <w:divsChild>
        <w:div w:id="319315967">
          <w:marLeft w:val="0"/>
          <w:marRight w:val="0"/>
          <w:marTop w:val="0"/>
          <w:marBottom w:val="0"/>
          <w:divBdr>
            <w:top w:val="none" w:sz="0" w:space="0" w:color="auto"/>
            <w:left w:val="none" w:sz="0" w:space="0" w:color="auto"/>
            <w:bottom w:val="none" w:sz="0" w:space="0" w:color="auto"/>
            <w:right w:val="none" w:sz="0" w:space="0" w:color="auto"/>
          </w:divBdr>
          <w:divsChild>
            <w:div w:id="1325233658">
              <w:marLeft w:val="0"/>
              <w:marRight w:val="0"/>
              <w:marTop w:val="0"/>
              <w:marBottom w:val="450"/>
              <w:divBdr>
                <w:top w:val="none" w:sz="0" w:space="0" w:color="auto"/>
                <w:left w:val="none" w:sz="0" w:space="0" w:color="auto"/>
                <w:bottom w:val="none" w:sz="0" w:space="0" w:color="auto"/>
                <w:right w:val="none" w:sz="0" w:space="0" w:color="auto"/>
              </w:divBdr>
              <w:divsChild>
                <w:div w:id="1970435332">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475947882">
      <w:bodyDiv w:val="1"/>
      <w:marLeft w:val="0"/>
      <w:marRight w:val="0"/>
      <w:marTop w:val="0"/>
      <w:marBottom w:val="0"/>
      <w:divBdr>
        <w:top w:val="none" w:sz="0" w:space="0" w:color="auto"/>
        <w:left w:val="none" w:sz="0" w:space="0" w:color="auto"/>
        <w:bottom w:val="none" w:sz="0" w:space="0" w:color="auto"/>
        <w:right w:val="none" w:sz="0" w:space="0" w:color="auto"/>
      </w:divBdr>
      <w:divsChild>
        <w:div w:id="1590044307">
          <w:marLeft w:val="0"/>
          <w:marRight w:val="0"/>
          <w:marTop w:val="0"/>
          <w:marBottom w:val="0"/>
          <w:divBdr>
            <w:top w:val="none" w:sz="0" w:space="0" w:color="auto"/>
            <w:left w:val="none" w:sz="0" w:space="0" w:color="auto"/>
            <w:bottom w:val="none" w:sz="0" w:space="0" w:color="auto"/>
            <w:right w:val="none" w:sz="0" w:space="0" w:color="auto"/>
          </w:divBdr>
          <w:divsChild>
            <w:div w:id="1940720426">
              <w:marLeft w:val="0"/>
              <w:marRight w:val="0"/>
              <w:marTop w:val="0"/>
              <w:marBottom w:val="450"/>
              <w:divBdr>
                <w:top w:val="none" w:sz="0" w:space="0" w:color="auto"/>
                <w:left w:val="none" w:sz="0" w:space="0" w:color="auto"/>
                <w:bottom w:val="none" w:sz="0" w:space="0" w:color="auto"/>
                <w:right w:val="none" w:sz="0" w:space="0" w:color="auto"/>
              </w:divBdr>
              <w:divsChild>
                <w:div w:id="231307852">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534346912">
      <w:bodyDiv w:val="1"/>
      <w:marLeft w:val="0"/>
      <w:marRight w:val="0"/>
      <w:marTop w:val="0"/>
      <w:marBottom w:val="0"/>
      <w:divBdr>
        <w:top w:val="none" w:sz="0" w:space="0" w:color="auto"/>
        <w:left w:val="none" w:sz="0" w:space="0" w:color="auto"/>
        <w:bottom w:val="none" w:sz="0" w:space="0" w:color="auto"/>
        <w:right w:val="none" w:sz="0" w:space="0" w:color="auto"/>
      </w:divBdr>
      <w:divsChild>
        <w:div w:id="1048921726">
          <w:marLeft w:val="0"/>
          <w:marRight w:val="0"/>
          <w:marTop w:val="0"/>
          <w:marBottom w:val="0"/>
          <w:divBdr>
            <w:top w:val="none" w:sz="0" w:space="0" w:color="auto"/>
            <w:left w:val="none" w:sz="0" w:space="0" w:color="auto"/>
            <w:bottom w:val="none" w:sz="0" w:space="0" w:color="auto"/>
            <w:right w:val="none" w:sz="0" w:space="0" w:color="auto"/>
          </w:divBdr>
          <w:divsChild>
            <w:div w:id="340132495">
              <w:marLeft w:val="0"/>
              <w:marRight w:val="0"/>
              <w:marTop w:val="0"/>
              <w:marBottom w:val="450"/>
              <w:divBdr>
                <w:top w:val="none" w:sz="0" w:space="0" w:color="auto"/>
                <w:left w:val="none" w:sz="0" w:space="0" w:color="auto"/>
                <w:bottom w:val="none" w:sz="0" w:space="0" w:color="auto"/>
                <w:right w:val="none" w:sz="0" w:space="0" w:color="auto"/>
              </w:divBdr>
              <w:divsChild>
                <w:div w:id="809589467">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589804116">
      <w:bodyDiv w:val="1"/>
      <w:marLeft w:val="0"/>
      <w:marRight w:val="0"/>
      <w:marTop w:val="0"/>
      <w:marBottom w:val="0"/>
      <w:divBdr>
        <w:top w:val="none" w:sz="0" w:space="0" w:color="auto"/>
        <w:left w:val="none" w:sz="0" w:space="0" w:color="auto"/>
        <w:bottom w:val="none" w:sz="0" w:space="0" w:color="auto"/>
        <w:right w:val="none" w:sz="0" w:space="0" w:color="auto"/>
      </w:divBdr>
      <w:divsChild>
        <w:div w:id="626356274">
          <w:marLeft w:val="0"/>
          <w:marRight w:val="0"/>
          <w:marTop w:val="0"/>
          <w:marBottom w:val="0"/>
          <w:divBdr>
            <w:top w:val="none" w:sz="0" w:space="0" w:color="auto"/>
            <w:left w:val="none" w:sz="0" w:space="0" w:color="auto"/>
            <w:bottom w:val="none" w:sz="0" w:space="0" w:color="auto"/>
            <w:right w:val="none" w:sz="0" w:space="0" w:color="auto"/>
          </w:divBdr>
          <w:divsChild>
            <w:div w:id="1967463694">
              <w:marLeft w:val="0"/>
              <w:marRight w:val="0"/>
              <w:marTop w:val="0"/>
              <w:marBottom w:val="450"/>
              <w:divBdr>
                <w:top w:val="none" w:sz="0" w:space="0" w:color="auto"/>
                <w:left w:val="none" w:sz="0" w:space="0" w:color="auto"/>
                <w:bottom w:val="none" w:sz="0" w:space="0" w:color="auto"/>
                <w:right w:val="none" w:sz="0" w:space="0" w:color="auto"/>
              </w:divBdr>
              <w:divsChild>
                <w:div w:id="1981032817">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642416588">
      <w:bodyDiv w:val="1"/>
      <w:marLeft w:val="0"/>
      <w:marRight w:val="0"/>
      <w:marTop w:val="0"/>
      <w:marBottom w:val="0"/>
      <w:divBdr>
        <w:top w:val="none" w:sz="0" w:space="0" w:color="auto"/>
        <w:left w:val="none" w:sz="0" w:space="0" w:color="auto"/>
        <w:bottom w:val="none" w:sz="0" w:space="0" w:color="auto"/>
        <w:right w:val="none" w:sz="0" w:space="0" w:color="auto"/>
      </w:divBdr>
      <w:divsChild>
        <w:div w:id="1823308611">
          <w:marLeft w:val="0"/>
          <w:marRight w:val="0"/>
          <w:marTop w:val="0"/>
          <w:marBottom w:val="0"/>
          <w:divBdr>
            <w:top w:val="none" w:sz="0" w:space="0" w:color="auto"/>
            <w:left w:val="none" w:sz="0" w:space="0" w:color="auto"/>
            <w:bottom w:val="none" w:sz="0" w:space="0" w:color="auto"/>
            <w:right w:val="none" w:sz="0" w:space="0" w:color="auto"/>
          </w:divBdr>
          <w:divsChild>
            <w:div w:id="68236518">
              <w:marLeft w:val="0"/>
              <w:marRight w:val="0"/>
              <w:marTop w:val="0"/>
              <w:marBottom w:val="450"/>
              <w:divBdr>
                <w:top w:val="none" w:sz="0" w:space="0" w:color="auto"/>
                <w:left w:val="none" w:sz="0" w:space="0" w:color="auto"/>
                <w:bottom w:val="none" w:sz="0" w:space="0" w:color="auto"/>
                <w:right w:val="none" w:sz="0" w:space="0" w:color="auto"/>
              </w:divBdr>
              <w:divsChild>
                <w:div w:id="2097092593">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1673138805">
      <w:bodyDiv w:val="1"/>
      <w:marLeft w:val="0"/>
      <w:marRight w:val="0"/>
      <w:marTop w:val="0"/>
      <w:marBottom w:val="0"/>
      <w:divBdr>
        <w:top w:val="none" w:sz="0" w:space="0" w:color="auto"/>
        <w:left w:val="none" w:sz="0" w:space="0" w:color="auto"/>
        <w:bottom w:val="none" w:sz="0" w:space="0" w:color="auto"/>
        <w:right w:val="none" w:sz="0" w:space="0" w:color="auto"/>
      </w:divBdr>
      <w:divsChild>
        <w:div w:id="1911695419">
          <w:marLeft w:val="0"/>
          <w:marRight w:val="0"/>
          <w:marTop w:val="0"/>
          <w:marBottom w:val="0"/>
          <w:divBdr>
            <w:top w:val="none" w:sz="0" w:space="0" w:color="auto"/>
            <w:left w:val="none" w:sz="0" w:space="0" w:color="auto"/>
            <w:bottom w:val="none" w:sz="0" w:space="0" w:color="auto"/>
            <w:right w:val="none" w:sz="0" w:space="0" w:color="auto"/>
          </w:divBdr>
          <w:divsChild>
            <w:div w:id="2088110787">
              <w:marLeft w:val="300"/>
              <w:marRight w:val="300"/>
              <w:marTop w:val="0"/>
              <w:marBottom w:val="0"/>
              <w:divBdr>
                <w:top w:val="none" w:sz="0" w:space="0" w:color="auto"/>
                <w:left w:val="none" w:sz="0" w:space="0" w:color="auto"/>
                <w:bottom w:val="none" w:sz="0" w:space="0" w:color="auto"/>
                <w:right w:val="none" w:sz="0" w:space="0" w:color="auto"/>
              </w:divBdr>
              <w:divsChild>
                <w:div w:id="640155805">
                  <w:marLeft w:val="0"/>
                  <w:marRight w:val="-3000"/>
                  <w:marTop w:val="0"/>
                  <w:marBottom w:val="0"/>
                  <w:divBdr>
                    <w:top w:val="none" w:sz="0" w:space="0" w:color="auto"/>
                    <w:left w:val="none" w:sz="0" w:space="0" w:color="auto"/>
                    <w:bottom w:val="none" w:sz="0" w:space="0" w:color="auto"/>
                    <w:right w:val="none" w:sz="0" w:space="0" w:color="auto"/>
                  </w:divBdr>
                  <w:divsChild>
                    <w:div w:id="2026403225">
                      <w:marLeft w:val="0"/>
                      <w:marRight w:val="3270"/>
                      <w:marTop w:val="0"/>
                      <w:marBottom w:val="0"/>
                      <w:divBdr>
                        <w:top w:val="none" w:sz="0" w:space="0" w:color="auto"/>
                        <w:left w:val="none" w:sz="0" w:space="0" w:color="auto"/>
                        <w:bottom w:val="none" w:sz="0" w:space="0" w:color="auto"/>
                        <w:right w:val="none" w:sz="0" w:space="0" w:color="auto"/>
                      </w:divBdr>
                      <w:divsChild>
                        <w:div w:id="495193923">
                          <w:marLeft w:val="150"/>
                          <w:marRight w:val="150"/>
                          <w:marTop w:val="0"/>
                          <w:marBottom w:val="0"/>
                          <w:divBdr>
                            <w:top w:val="none" w:sz="0" w:space="0" w:color="auto"/>
                            <w:left w:val="none" w:sz="0" w:space="0" w:color="auto"/>
                            <w:bottom w:val="single" w:sz="6" w:space="0" w:color="DDDDDD"/>
                            <w:right w:val="none" w:sz="0" w:space="0" w:color="auto"/>
                          </w:divBdr>
                        </w:div>
                        <w:div w:id="2107340426">
                          <w:marLeft w:val="150"/>
                          <w:marRight w:val="150"/>
                          <w:marTop w:val="0"/>
                          <w:marBottom w:val="0"/>
                          <w:divBdr>
                            <w:top w:val="none" w:sz="0" w:space="0" w:color="auto"/>
                            <w:left w:val="none" w:sz="0" w:space="0" w:color="auto"/>
                            <w:bottom w:val="single" w:sz="6" w:space="0" w:color="DDDDDD"/>
                            <w:right w:val="none" w:sz="0" w:space="0" w:color="auto"/>
                          </w:divBdr>
                        </w:div>
                        <w:div w:id="1052848179">
                          <w:marLeft w:val="150"/>
                          <w:marRight w:val="15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sChild>
    </w:div>
    <w:div w:id="1735161072">
      <w:bodyDiv w:val="1"/>
      <w:marLeft w:val="0"/>
      <w:marRight w:val="0"/>
      <w:marTop w:val="0"/>
      <w:marBottom w:val="0"/>
      <w:divBdr>
        <w:top w:val="none" w:sz="0" w:space="0" w:color="auto"/>
        <w:left w:val="none" w:sz="0" w:space="0" w:color="auto"/>
        <w:bottom w:val="none" w:sz="0" w:space="0" w:color="auto"/>
        <w:right w:val="none" w:sz="0" w:space="0" w:color="auto"/>
      </w:divBdr>
      <w:divsChild>
        <w:div w:id="1630863459">
          <w:marLeft w:val="0"/>
          <w:marRight w:val="0"/>
          <w:marTop w:val="0"/>
          <w:marBottom w:val="0"/>
          <w:divBdr>
            <w:top w:val="none" w:sz="0" w:space="0" w:color="auto"/>
            <w:left w:val="none" w:sz="0" w:space="0" w:color="auto"/>
            <w:bottom w:val="none" w:sz="0" w:space="0" w:color="auto"/>
            <w:right w:val="none" w:sz="0" w:space="0" w:color="auto"/>
          </w:divBdr>
          <w:divsChild>
            <w:div w:id="1250887693">
              <w:marLeft w:val="300"/>
              <w:marRight w:val="300"/>
              <w:marTop w:val="0"/>
              <w:marBottom w:val="0"/>
              <w:divBdr>
                <w:top w:val="none" w:sz="0" w:space="0" w:color="auto"/>
                <w:left w:val="none" w:sz="0" w:space="0" w:color="auto"/>
                <w:bottom w:val="none" w:sz="0" w:space="0" w:color="auto"/>
                <w:right w:val="none" w:sz="0" w:space="0" w:color="auto"/>
              </w:divBdr>
              <w:divsChild>
                <w:div w:id="1150948746">
                  <w:marLeft w:val="0"/>
                  <w:marRight w:val="-3000"/>
                  <w:marTop w:val="0"/>
                  <w:marBottom w:val="0"/>
                  <w:divBdr>
                    <w:top w:val="none" w:sz="0" w:space="0" w:color="auto"/>
                    <w:left w:val="none" w:sz="0" w:space="0" w:color="auto"/>
                    <w:bottom w:val="none" w:sz="0" w:space="0" w:color="auto"/>
                    <w:right w:val="none" w:sz="0" w:space="0" w:color="auto"/>
                  </w:divBdr>
                  <w:divsChild>
                    <w:div w:id="1082023190">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30">
      <w:bodyDiv w:val="1"/>
      <w:marLeft w:val="0"/>
      <w:marRight w:val="0"/>
      <w:marTop w:val="0"/>
      <w:marBottom w:val="0"/>
      <w:divBdr>
        <w:top w:val="none" w:sz="0" w:space="0" w:color="auto"/>
        <w:left w:val="none" w:sz="0" w:space="0" w:color="auto"/>
        <w:bottom w:val="none" w:sz="0" w:space="0" w:color="auto"/>
        <w:right w:val="none" w:sz="0" w:space="0" w:color="auto"/>
      </w:divBdr>
      <w:divsChild>
        <w:div w:id="1002658225">
          <w:marLeft w:val="0"/>
          <w:marRight w:val="0"/>
          <w:marTop w:val="0"/>
          <w:marBottom w:val="0"/>
          <w:divBdr>
            <w:top w:val="none" w:sz="0" w:space="0" w:color="auto"/>
            <w:left w:val="none" w:sz="0" w:space="0" w:color="auto"/>
            <w:bottom w:val="none" w:sz="0" w:space="0" w:color="auto"/>
            <w:right w:val="none" w:sz="0" w:space="0" w:color="auto"/>
          </w:divBdr>
          <w:divsChild>
            <w:div w:id="381903724">
              <w:marLeft w:val="300"/>
              <w:marRight w:val="300"/>
              <w:marTop w:val="0"/>
              <w:marBottom w:val="0"/>
              <w:divBdr>
                <w:top w:val="none" w:sz="0" w:space="0" w:color="auto"/>
                <w:left w:val="none" w:sz="0" w:space="0" w:color="auto"/>
                <w:bottom w:val="none" w:sz="0" w:space="0" w:color="auto"/>
                <w:right w:val="none" w:sz="0" w:space="0" w:color="auto"/>
              </w:divBdr>
              <w:divsChild>
                <w:div w:id="929462851">
                  <w:marLeft w:val="0"/>
                  <w:marRight w:val="-3000"/>
                  <w:marTop w:val="0"/>
                  <w:marBottom w:val="0"/>
                  <w:divBdr>
                    <w:top w:val="none" w:sz="0" w:space="0" w:color="auto"/>
                    <w:left w:val="none" w:sz="0" w:space="0" w:color="auto"/>
                    <w:bottom w:val="none" w:sz="0" w:space="0" w:color="auto"/>
                    <w:right w:val="none" w:sz="0" w:space="0" w:color="auto"/>
                  </w:divBdr>
                  <w:divsChild>
                    <w:div w:id="1531525899">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37916">
      <w:bodyDiv w:val="1"/>
      <w:marLeft w:val="0"/>
      <w:marRight w:val="0"/>
      <w:marTop w:val="0"/>
      <w:marBottom w:val="0"/>
      <w:divBdr>
        <w:top w:val="none" w:sz="0" w:space="0" w:color="auto"/>
        <w:left w:val="none" w:sz="0" w:space="0" w:color="auto"/>
        <w:bottom w:val="none" w:sz="0" w:space="0" w:color="auto"/>
        <w:right w:val="none" w:sz="0" w:space="0" w:color="auto"/>
      </w:divBdr>
      <w:divsChild>
        <w:div w:id="1735277218">
          <w:marLeft w:val="0"/>
          <w:marRight w:val="0"/>
          <w:marTop w:val="0"/>
          <w:marBottom w:val="0"/>
          <w:divBdr>
            <w:top w:val="none" w:sz="0" w:space="0" w:color="auto"/>
            <w:left w:val="none" w:sz="0" w:space="0" w:color="auto"/>
            <w:bottom w:val="none" w:sz="0" w:space="0" w:color="auto"/>
            <w:right w:val="none" w:sz="0" w:space="0" w:color="auto"/>
          </w:divBdr>
          <w:divsChild>
            <w:div w:id="1265386016">
              <w:marLeft w:val="300"/>
              <w:marRight w:val="300"/>
              <w:marTop w:val="0"/>
              <w:marBottom w:val="0"/>
              <w:divBdr>
                <w:top w:val="none" w:sz="0" w:space="0" w:color="auto"/>
                <w:left w:val="none" w:sz="0" w:space="0" w:color="auto"/>
                <w:bottom w:val="none" w:sz="0" w:space="0" w:color="auto"/>
                <w:right w:val="none" w:sz="0" w:space="0" w:color="auto"/>
              </w:divBdr>
              <w:divsChild>
                <w:div w:id="938217969">
                  <w:marLeft w:val="0"/>
                  <w:marRight w:val="-3000"/>
                  <w:marTop w:val="0"/>
                  <w:marBottom w:val="0"/>
                  <w:divBdr>
                    <w:top w:val="none" w:sz="0" w:space="0" w:color="auto"/>
                    <w:left w:val="none" w:sz="0" w:space="0" w:color="auto"/>
                    <w:bottom w:val="none" w:sz="0" w:space="0" w:color="auto"/>
                    <w:right w:val="none" w:sz="0" w:space="0" w:color="auto"/>
                  </w:divBdr>
                  <w:divsChild>
                    <w:div w:id="63650314">
                      <w:marLeft w:val="0"/>
                      <w:marRight w:val="3270"/>
                      <w:marTop w:val="0"/>
                      <w:marBottom w:val="0"/>
                      <w:divBdr>
                        <w:top w:val="none" w:sz="0" w:space="0" w:color="auto"/>
                        <w:left w:val="none" w:sz="0" w:space="0" w:color="auto"/>
                        <w:bottom w:val="none" w:sz="0" w:space="0" w:color="auto"/>
                        <w:right w:val="none" w:sz="0" w:space="0" w:color="auto"/>
                      </w:divBdr>
                      <w:divsChild>
                        <w:div w:id="4286014">
                          <w:marLeft w:val="150"/>
                          <w:marRight w:val="150"/>
                          <w:marTop w:val="0"/>
                          <w:marBottom w:val="0"/>
                          <w:divBdr>
                            <w:top w:val="none" w:sz="0" w:space="0" w:color="auto"/>
                            <w:left w:val="none" w:sz="0" w:space="0" w:color="auto"/>
                            <w:bottom w:val="single" w:sz="6" w:space="0" w:color="DDDDDD"/>
                            <w:right w:val="none" w:sz="0" w:space="0" w:color="auto"/>
                          </w:divBdr>
                        </w:div>
                        <w:div w:id="2094424590">
                          <w:marLeft w:val="150"/>
                          <w:marRight w:val="150"/>
                          <w:marTop w:val="0"/>
                          <w:marBottom w:val="0"/>
                          <w:divBdr>
                            <w:top w:val="none" w:sz="0" w:space="0" w:color="auto"/>
                            <w:left w:val="none" w:sz="0" w:space="0" w:color="auto"/>
                            <w:bottom w:val="single" w:sz="6" w:space="0" w:color="DDDDDD"/>
                            <w:right w:val="none" w:sz="0" w:space="0" w:color="auto"/>
                          </w:divBdr>
                        </w:div>
                        <w:div w:id="1370832974">
                          <w:marLeft w:val="150"/>
                          <w:marRight w:val="15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sChild>
    </w:div>
    <w:div w:id="2106227910">
      <w:bodyDiv w:val="1"/>
      <w:marLeft w:val="0"/>
      <w:marRight w:val="0"/>
      <w:marTop w:val="0"/>
      <w:marBottom w:val="0"/>
      <w:divBdr>
        <w:top w:val="none" w:sz="0" w:space="0" w:color="auto"/>
        <w:left w:val="none" w:sz="0" w:space="0" w:color="auto"/>
        <w:bottom w:val="none" w:sz="0" w:space="0" w:color="auto"/>
        <w:right w:val="none" w:sz="0" w:space="0" w:color="auto"/>
      </w:divBdr>
      <w:divsChild>
        <w:div w:id="39518675">
          <w:marLeft w:val="0"/>
          <w:marRight w:val="0"/>
          <w:marTop w:val="0"/>
          <w:marBottom w:val="0"/>
          <w:divBdr>
            <w:top w:val="none" w:sz="0" w:space="0" w:color="auto"/>
            <w:left w:val="none" w:sz="0" w:space="0" w:color="auto"/>
            <w:bottom w:val="none" w:sz="0" w:space="0" w:color="auto"/>
            <w:right w:val="none" w:sz="0" w:space="0" w:color="auto"/>
          </w:divBdr>
          <w:divsChild>
            <w:div w:id="218592621">
              <w:marLeft w:val="0"/>
              <w:marRight w:val="0"/>
              <w:marTop w:val="0"/>
              <w:marBottom w:val="450"/>
              <w:divBdr>
                <w:top w:val="none" w:sz="0" w:space="0" w:color="auto"/>
                <w:left w:val="none" w:sz="0" w:space="0" w:color="auto"/>
                <w:bottom w:val="none" w:sz="0" w:space="0" w:color="auto"/>
                <w:right w:val="none" w:sz="0" w:space="0" w:color="auto"/>
              </w:divBdr>
              <w:divsChild>
                <w:div w:id="1528909580">
                  <w:marLeft w:val="0"/>
                  <w:marRight w:val="0"/>
                  <w:marTop w:val="75"/>
                  <w:marBottom w:val="75"/>
                  <w:divBdr>
                    <w:top w:val="single" w:sz="6" w:space="8" w:color="A3D396"/>
                    <w:left w:val="single" w:sz="6" w:space="8" w:color="A3D396"/>
                    <w:bottom w:val="single" w:sz="6" w:space="8" w:color="A3D396"/>
                    <w:right w:val="single" w:sz="6" w:space="8" w:color="A3D396"/>
                  </w:divBdr>
                </w:div>
              </w:divsChild>
            </w:div>
          </w:divsChild>
        </w:div>
      </w:divsChild>
    </w:div>
    <w:div w:id="2123183494">
      <w:bodyDiv w:val="1"/>
      <w:marLeft w:val="0"/>
      <w:marRight w:val="0"/>
      <w:marTop w:val="0"/>
      <w:marBottom w:val="0"/>
      <w:divBdr>
        <w:top w:val="none" w:sz="0" w:space="0" w:color="auto"/>
        <w:left w:val="none" w:sz="0" w:space="0" w:color="auto"/>
        <w:bottom w:val="none" w:sz="0" w:space="0" w:color="auto"/>
        <w:right w:val="none" w:sz="0" w:space="0" w:color="auto"/>
      </w:divBdr>
      <w:divsChild>
        <w:div w:id="1813518638">
          <w:marLeft w:val="0"/>
          <w:marRight w:val="0"/>
          <w:marTop w:val="0"/>
          <w:marBottom w:val="0"/>
          <w:divBdr>
            <w:top w:val="none" w:sz="0" w:space="0" w:color="auto"/>
            <w:left w:val="none" w:sz="0" w:space="0" w:color="auto"/>
            <w:bottom w:val="none" w:sz="0" w:space="0" w:color="auto"/>
            <w:right w:val="none" w:sz="0" w:space="0" w:color="auto"/>
          </w:divBdr>
          <w:divsChild>
            <w:div w:id="753012820">
              <w:marLeft w:val="300"/>
              <w:marRight w:val="300"/>
              <w:marTop w:val="0"/>
              <w:marBottom w:val="0"/>
              <w:divBdr>
                <w:top w:val="none" w:sz="0" w:space="0" w:color="auto"/>
                <w:left w:val="none" w:sz="0" w:space="0" w:color="auto"/>
                <w:bottom w:val="none" w:sz="0" w:space="0" w:color="auto"/>
                <w:right w:val="none" w:sz="0" w:space="0" w:color="auto"/>
              </w:divBdr>
              <w:divsChild>
                <w:div w:id="1476873593">
                  <w:marLeft w:val="0"/>
                  <w:marRight w:val="-3000"/>
                  <w:marTop w:val="0"/>
                  <w:marBottom w:val="0"/>
                  <w:divBdr>
                    <w:top w:val="none" w:sz="0" w:space="0" w:color="auto"/>
                    <w:left w:val="none" w:sz="0" w:space="0" w:color="auto"/>
                    <w:bottom w:val="none" w:sz="0" w:space="0" w:color="auto"/>
                    <w:right w:val="none" w:sz="0" w:space="0" w:color="auto"/>
                  </w:divBdr>
                  <w:divsChild>
                    <w:div w:id="1143424144">
                      <w:marLeft w:val="0"/>
                      <w:marRight w:val="3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lit.go.jp/kankocho/" TargetMode="External"/><Relationship Id="rId13" Type="http://schemas.openxmlformats.org/officeDocument/2006/relationships/hyperlink" Target="http://www.city.bungotakada.oi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beppu.oita.jp/02kankou/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tei.go.jp/jp/singi/tiikisais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lit.go.jp/common/000058547.pdf" TargetMode="External"/><Relationship Id="rId4" Type="http://schemas.openxmlformats.org/officeDocument/2006/relationships/settings" Target="settings.xml"/><Relationship Id="rId9" Type="http://schemas.openxmlformats.org/officeDocument/2006/relationships/hyperlink" Target="http://www.jnto.go.jp/jpn/" TargetMode="External"/><Relationship Id="rId14" Type="http://schemas.openxmlformats.org/officeDocument/2006/relationships/hyperlink" Target="http://www.showanomachi.com/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53DE-5B59-4817-8BF3-38B1364B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24</Pages>
  <Words>3952</Words>
  <Characters>22532</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sanae</dc:creator>
  <cp:lastModifiedBy>ひろさん</cp:lastModifiedBy>
  <cp:revision>171</cp:revision>
  <dcterms:created xsi:type="dcterms:W3CDTF">2010-10-02T16:27:00Z</dcterms:created>
  <dcterms:modified xsi:type="dcterms:W3CDTF">2012-02-08T08:19:00Z</dcterms:modified>
</cp:coreProperties>
</file>